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76" w:rsidRPr="003250A9" w:rsidRDefault="00C73976" w:rsidP="003250A9">
      <w:pPr>
        <w:jc w:val="center"/>
        <w:rPr>
          <w:rFonts w:ascii="Times New Roman" w:hAnsi="Times New Roman" w:cs="Times New Roman"/>
          <w:sz w:val="24"/>
          <w:szCs w:val="24"/>
          <w:lang w:val="uk-UA"/>
        </w:rPr>
      </w:pPr>
      <w:r w:rsidRPr="003250A9">
        <w:rPr>
          <w:rFonts w:ascii="Times New Roman" w:hAnsi="Times New Roman" w:cs="Times New Roman"/>
          <w:sz w:val="24"/>
          <w:szCs w:val="24"/>
          <w:lang w:val="uk-UA"/>
        </w:rPr>
        <w:t>Супровідний лист до матеріалів, які будуть розміщені в</w:t>
      </w:r>
    </w:p>
    <w:p w:rsidR="00C73976" w:rsidRPr="003250A9" w:rsidRDefault="00C73976" w:rsidP="003250A9">
      <w:pPr>
        <w:jc w:val="center"/>
        <w:rPr>
          <w:rFonts w:ascii="Times New Roman" w:hAnsi="Times New Roman" w:cs="Times New Roman"/>
          <w:sz w:val="24"/>
          <w:szCs w:val="24"/>
          <w:lang w:val="uk-UA"/>
        </w:rPr>
      </w:pPr>
      <w:r w:rsidRPr="003250A9">
        <w:rPr>
          <w:rFonts w:ascii="Times New Roman" w:hAnsi="Times New Roman" w:cs="Times New Roman"/>
          <w:sz w:val="24"/>
          <w:szCs w:val="24"/>
          <w:lang w:val="uk-UA"/>
        </w:rPr>
        <w:t>Інституційному репозитарії</w:t>
      </w:r>
    </w:p>
    <w:p w:rsidR="00C73976" w:rsidRPr="003250A9" w:rsidRDefault="00C73976" w:rsidP="003250A9">
      <w:pPr>
        <w:jc w:val="center"/>
        <w:rPr>
          <w:rFonts w:ascii="Times New Roman" w:hAnsi="Times New Roman" w:cs="Times New Roman"/>
          <w:sz w:val="24"/>
          <w:szCs w:val="24"/>
          <w:lang w:val="uk-UA"/>
        </w:rPr>
      </w:pPr>
      <w:r w:rsidRPr="003250A9">
        <w:rPr>
          <w:rFonts w:ascii="Times New Roman" w:hAnsi="Times New Roman" w:cs="Times New Roman"/>
          <w:sz w:val="24"/>
          <w:szCs w:val="24"/>
          <w:lang w:val="uk-UA"/>
        </w:rPr>
        <w:t>ДОНЕЦЬКОГО НАЦІОНАЛЬНОГО УНІВЕРСИТЕТА</w:t>
      </w:r>
    </w:p>
    <w:p w:rsidR="00C73976" w:rsidRPr="003250A9" w:rsidRDefault="00C73976" w:rsidP="003250A9">
      <w:pPr>
        <w:jc w:val="center"/>
        <w:rPr>
          <w:rFonts w:ascii="Times New Roman" w:hAnsi="Times New Roman" w:cs="Times New Roman"/>
          <w:sz w:val="24"/>
          <w:szCs w:val="24"/>
          <w:lang w:val="uk-UA"/>
        </w:rPr>
      </w:pPr>
      <w:r w:rsidRPr="003250A9">
        <w:rPr>
          <w:rFonts w:ascii="Times New Roman" w:hAnsi="Times New Roman" w:cs="Times New Roman"/>
          <w:sz w:val="24"/>
          <w:szCs w:val="24"/>
          <w:lang w:val="uk-UA"/>
        </w:rPr>
        <w:t>ЕКОНОМІКИ І ТОРГІВЛІ</w:t>
      </w:r>
    </w:p>
    <w:p w:rsidR="00C73976" w:rsidRPr="003250A9" w:rsidRDefault="00C73976" w:rsidP="003250A9">
      <w:pPr>
        <w:jc w:val="center"/>
        <w:rPr>
          <w:rFonts w:ascii="Times New Roman" w:hAnsi="Times New Roman" w:cs="Times New Roman"/>
          <w:sz w:val="24"/>
          <w:szCs w:val="24"/>
          <w:lang w:val="uk-UA"/>
        </w:rPr>
      </w:pPr>
      <w:r w:rsidRPr="003250A9">
        <w:rPr>
          <w:rFonts w:ascii="Times New Roman" w:hAnsi="Times New Roman" w:cs="Times New Roman"/>
          <w:sz w:val="24"/>
          <w:szCs w:val="24"/>
          <w:lang w:val="uk-UA"/>
        </w:rPr>
        <w:t>імені Михайла Туган-Барановського</w:t>
      </w:r>
    </w:p>
    <w:p w:rsidR="00C73976" w:rsidRPr="003250A9" w:rsidRDefault="00C73976" w:rsidP="003250A9">
      <w:pPr>
        <w:jc w:val="both"/>
        <w:rPr>
          <w:rFonts w:ascii="Times New Roman" w:hAnsi="Times New Roman" w:cs="Times New Roman"/>
          <w:sz w:val="24"/>
          <w:szCs w:val="24"/>
          <w:lang w:val="uk-UA"/>
        </w:rPr>
      </w:pPr>
    </w:p>
    <w:p w:rsidR="00C73976" w:rsidRPr="003250A9" w:rsidRDefault="00C73976" w:rsidP="003250A9">
      <w:pPr>
        <w:spacing w:after="0" w:line="240" w:lineRule="auto"/>
        <w:jc w:val="both"/>
        <w:rPr>
          <w:rFonts w:ascii="Times New Roman" w:eastAsia="Times New Roman" w:hAnsi="Times New Roman" w:cs="Times New Roman"/>
          <w:sz w:val="24"/>
          <w:szCs w:val="24"/>
          <w:lang w:val="uk-UA" w:eastAsia="ru-RU"/>
        </w:rPr>
      </w:pPr>
    </w:p>
    <w:p w:rsidR="00C73976" w:rsidRPr="003250A9" w:rsidRDefault="008156B7" w:rsidP="003250A9">
      <w:pPr>
        <w:spacing w:after="0" w:line="240" w:lineRule="auto"/>
        <w:jc w:val="both"/>
        <w:rPr>
          <w:rFonts w:ascii="Times New Roman" w:eastAsia="Times New Roman" w:hAnsi="Times New Roman" w:cs="Times New Roman"/>
          <w:b/>
          <w:sz w:val="24"/>
          <w:szCs w:val="24"/>
          <w:lang w:eastAsia="ru-RU"/>
        </w:rPr>
      </w:pPr>
      <w:hyperlink r:id="rId5" w:anchor="ml_title" w:tooltip="Edit Назва" w:history="1">
        <w:r w:rsidR="00C73976" w:rsidRPr="003250A9">
          <w:rPr>
            <w:rFonts w:ascii="Times New Roman" w:eastAsia="Times New Roman" w:hAnsi="Times New Roman" w:cs="Times New Roman"/>
            <w:b/>
            <w:sz w:val="24"/>
            <w:szCs w:val="24"/>
            <w:lang w:eastAsia="ru-RU"/>
          </w:rPr>
          <w:t>Назва</w:t>
        </w:r>
      </w:hyperlink>
      <w:r w:rsidR="00C73976" w:rsidRPr="003250A9">
        <w:rPr>
          <w:rFonts w:ascii="Times New Roman" w:eastAsia="Times New Roman" w:hAnsi="Times New Roman" w:cs="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09"/>
        <w:gridCol w:w="1245"/>
      </w:tblGrid>
      <w:tr w:rsidR="00C73976" w:rsidRPr="003250A9" w:rsidTr="00C739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cs="Times New Roman"/>
                <w:bCs/>
                <w:sz w:val="24"/>
                <w:szCs w:val="24"/>
                <w:lang w:eastAsia="ru-RU"/>
              </w:rPr>
            </w:pPr>
            <w:r w:rsidRPr="003250A9">
              <w:rPr>
                <w:rFonts w:ascii="Times New Roman" w:eastAsia="Times New Roman" w:hAnsi="Times New Roman" w:cs="Times New Roman"/>
                <w:bCs/>
                <w:sz w:val="24"/>
                <w:szCs w:val="24"/>
                <w:lang w:eastAsia="ru-RU"/>
              </w:rPr>
              <w:t>Назва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cs="Times New Roman"/>
                <w:bCs/>
                <w:sz w:val="24"/>
                <w:szCs w:val="24"/>
                <w:lang w:eastAsia="ru-RU"/>
              </w:rPr>
            </w:pPr>
            <w:r w:rsidRPr="003250A9">
              <w:rPr>
                <w:rFonts w:ascii="Times New Roman" w:eastAsia="Times New Roman" w:hAnsi="Times New Roman" w:cs="Times New Roman"/>
                <w:bCs/>
                <w:sz w:val="24"/>
                <w:szCs w:val="24"/>
                <w:lang w:eastAsia="ru-RU"/>
              </w:rPr>
              <w:t>Мованазви</w:t>
            </w:r>
          </w:p>
        </w:tc>
      </w:tr>
      <w:tr w:rsidR="00C73976" w:rsidRPr="003250A9" w:rsidTr="00C739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F30A6D" w:rsidRDefault="00F30A6D" w:rsidP="003250A9">
            <w:pPr>
              <w:spacing w:after="0" w:line="240" w:lineRule="auto"/>
              <w:jc w:val="both"/>
              <w:rPr>
                <w:rFonts w:ascii="Times New Roman" w:eastAsia="Times New Roman" w:hAnsi="Times New Roman" w:cs="Times New Roman"/>
                <w:sz w:val="24"/>
                <w:szCs w:val="24"/>
                <w:lang w:val="uk-UA" w:eastAsia="ru-RU"/>
              </w:rPr>
            </w:pPr>
            <w:r w:rsidRPr="00F30A6D">
              <w:rPr>
                <w:rFonts w:ascii="Times New Roman" w:eastAsia="Times New Roman" w:hAnsi="Times New Roman" w:cs="Times New Roman"/>
                <w:sz w:val="24"/>
                <w:szCs w:val="24"/>
                <w:lang w:val="uk-UA" w:eastAsia="ru-RU"/>
              </w:rPr>
              <w:t>Trends in the development of the knitwear market in Ukraine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Англійська</w:t>
            </w:r>
          </w:p>
        </w:tc>
      </w:tr>
      <w:tr w:rsidR="00C73976" w:rsidRPr="003250A9" w:rsidTr="00C739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F30A6D" w:rsidRDefault="00F30A6D" w:rsidP="003250A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Тенденції розвитку ринку трикотажних виробів в Україні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Українська</w:t>
            </w:r>
          </w:p>
        </w:tc>
      </w:tr>
      <w:tr w:rsidR="00C73976" w:rsidRPr="003250A9" w:rsidTr="00C739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F30A6D" w:rsidP="003250A9">
            <w:pPr>
              <w:spacing w:after="0" w:line="240" w:lineRule="auto"/>
              <w:jc w:val="both"/>
              <w:rPr>
                <w:rFonts w:ascii="Times New Roman" w:eastAsia="Times New Roman" w:hAnsi="Times New Roman" w:cs="Times New Roman"/>
                <w:sz w:val="24"/>
                <w:szCs w:val="24"/>
                <w:lang w:eastAsia="ru-RU"/>
              </w:rPr>
            </w:pPr>
            <w:r w:rsidRPr="00F30A6D">
              <w:rPr>
                <w:rFonts w:ascii="Times New Roman" w:eastAsia="Times New Roman" w:hAnsi="Times New Roman" w:cs="Times New Roman"/>
                <w:sz w:val="24"/>
                <w:szCs w:val="24"/>
                <w:lang w:eastAsia="ru-RU"/>
              </w:rPr>
              <w:t>Тенденции развития рынка трикотажных изделий в Украине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Російська</w:t>
            </w:r>
          </w:p>
        </w:tc>
      </w:tr>
    </w:tbl>
    <w:p w:rsidR="003250A9" w:rsidRPr="003250A9" w:rsidRDefault="003250A9" w:rsidP="003250A9">
      <w:pPr>
        <w:spacing w:after="0" w:line="240" w:lineRule="auto"/>
        <w:jc w:val="both"/>
        <w:rPr>
          <w:rFonts w:ascii="Times New Roman" w:eastAsia="Times New Roman" w:hAnsi="Times New Roman" w:cs="Times New Roman"/>
          <w:sz w:val="24"/>
          <w:szCs w:val="24"/>
          <w:lang w:eastAsia="ru-RU"/>
        </w:rPr>
      </w:pPr>
    </w:p>
    <w:p w:rsidR="00C73976" w:rsidRPr="003250A9" w:rsidRDefault="008156B7" w:rsidP="003250A9">
      <w:pPr>
        <w:spacing w:after="0" w:line="240" w:lineRule="auto"/>
        <w:jc w:val="both"/>
        <w:rPr>
          <w:rFonts w:ascii="Times New Roman" w:eastAsia="Times New Roman" w:hAnsi="Times New Roman" w:cs="Times New Roman"/>
          <w:b/>
          <w:sz w:val="24"/>
          <w:szCs w:val="24"/>
          <w:lang w:eastAsia="ru-RU"/>
        </w:rPr>
      </w:pPr>
      <w:hyperlink r:id="rId6" w:anchor="ml_abstract" w:tooltip="Edit Резюме" w:history="1">
        <w:r w:rsidR="00C73976" w:rsidRPr="003250A9">
          <w:rPr>
            <w:rFonts w:ascii="Times New Roman" w:eastAsia="Times New Roman" w:hAnsi="Times New Roman" w:cs="Times New Roman"/>
            <w:b/>
            <w:sz w:val="24"/>
            <w:szCs w:val="24"/>
            <w:lang w:eastAsia="ru-RU"/>
          </w:rPr>
          <w:t>Резюме</w:t>
        </w:r>
      </w:hyperlink>
      <w:r w:rsidR="00C73976" w:rsidRPr="003250A9">
        <w:rPr>
          <w:rFonts w:ascii="Times New Roman" w:eastAsia="Times New Roman" w:hAnsi="Times New Roman" w:cs="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158"/>
        <w:gridCol w:w="1287"/>
      </w:tblGrid>
      <w:tr w:rsidR="00C73976" w:rsidRPr="003250A9" w:rsidTr="00C739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cs="Times New Roman"/>
                <w:bCs/>
                <w:sz w:val="24"/>
                <w:szCs w:val="24"/>
                <w:lang w:eastAsia="ru-RU"/>
              </w:rPr>
            </w:pPr>
            <w:r w:rsidRPr="003250A9">
              <w:rPr>
                <w:rFonts w:ascii="Times New Roman" w:eastAsia="Times New Roman" w:hAnsi="Times New Roman" w:cs="Times New Roman"/>
                <w:bCs/>
                <w:sz w:val="24"/>
                <w:szCs w:val="24"/>
                <w:lang w:eastAsia="ru-RU"/>
              </w:rPr>
              <w:t>Резюме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cs="Times New Roman"/>
                <w:bCs/>
                <w:sz w:val="24"/>
                <w:szCs w:val="24"/>
                <w:lang w:eastAsia="ru-RU"/>
              </w:rPr>
            </w:pPr>
            <w:r w:rsidRPr="003250A9">
              <w:rPr>
                <w:rFonts w:ascii="Times New Roman" w:eastAsia="Times New Roman" w:hAnsi="Times New Roman" w:cs="Times New Roman"/>
                <w:bCs/>
                <w:sz w:val="24"/>
                <w:szCs w:val="24"/>
                <w:lang w:eastAsia="ru-RU"/>
              </w:rPr>
              <w:t>Мова резюме</w:t>
            </w:r>
          </w:p>
        </w:tc>
      </w:tr>
      <w:tr w:rsidR="00C73976" w:rsidRPr="003250A9" w:rsidTr="00C739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F30A6D" w:rsidRDefault="00F30A6D" w:rsidP="00F30A6D">
            <w:pPr>
              <w:shd w:val="clear" w:color="auto" w:fill="FFFFFF"/>
              <w:spacing w:after="0" w:line="240" w:lineRule="auto"/>
              <w:jc w:val="both"/>
              <w:rPr>
                <w:rFonts w:ascii="Calibri" w:eastAsia="Times New Roman" w:hAnsi="Calibri" w:cs="Calibri"/>
                <w:color w:val="333333"/>
                <w:lang w:val="en-US" w:eastAsia="ru-RU"/>
              </w:rPr>
            </w:pPr>
            <w:r w:rsidRPr="00F30A6D">
              <w:rPr>
                <w:rFonts w:ascii="Times New Roman" w:eastAsia="Times New Roman" w:hAnsi="Times New Roman" w:cs="Times New Roman"/>
                <w:iCs/>
                <w:color w:val="333333"/>
                <w:sz w:val="24"/>
                <w:szCs w:val="24"/>
                <w:lang w:val="en-US" w:eastAsia="ru-RU"/>
              </w:rPr>
              <w:t>The objective of the study identifying key market trends of knitwear in Ukraine and identify priority areas of its regulation.</w:t>
            </w:r>
            <w:r>
              <w:rPr>
                <w:rFonts w:ascii="Times New Roman" w:eastAsia="Times New Roman" w:hAnsi="Times New Roman" w:cs="Times New Roman"/>
                <w:iCs/>
                <w:color w:val="333333"/>
                <w:sz w:val="24"/>
                <w:szCs w:val="24"/>
                <w:lang w:val="uk-UA" w:eastAsia="ru-RU"/>
              </w:rPr>
              <w:t xml:space="preserve"> </w:t>
            </w:r>
            <w:r w:rsidRPr="00F30A6D">
              <w:rPr>
                <w:rFonts w:ascii="Times New Roman" w:eastAsia="Times New Roman" w:hAnsi="Times New Roman" w:cs="Times New Roman"/>
                <w:iCs/>
                <w:color w:val="333333"/>
                <w:sz w:val="24"/>
                <w:szCs w:val="24"/>
                <w:lang w:val="en-US" w:eastAsia="ru-RU"/>
              </w:rPr>
              <w:t>The following complex of epistemics general scientific methods is applied in the research: method of theoretical generalization, analysis and synthesis, induction and deduction; methods of graphical, statistical and mathematical analysis.</w:t>
            </w:r>
            <w:r>
              <w:rPr>
                <w:rFonts w:ascii="Times New Roman" w:eastAsia="Times New Roman" w:hAnsi="Times New Roman" w:cs="Times New Roman"/>
                <w:iCs/>
                <w:color w:val="333333"/>
                <w:sz w:val="24"/>
                <w:szCs w:val="24"/>
                <w:lang w:val="uk-UA" w:eastAsia="ru-RU"/>
              </w:rPr>
              <w:t xml:space="preserve"> </w:t>
            </w:r>
            <w:r w:rsidRPr="00F30A6D">
              <w:rPr>
                <w:rFonts w:ascii="Times New Roman" w:eastAsia="Times New Roman" w:hAnsi="Times New Roman" w:cs="Times New Roman"/>
                <w:iCs/>
                <w:color w:val="333333"/>
                <w:sz w:val="24"/>
                <w:szCs w:val="24"/>
                <w:lang w:val="en-US" w:eastAsia="ru-RU"/>
              </w:rPr>
              <w:t>Made analysis of basic indicators of market functioning knitwear in Ukraine for the period 2010-2014 years. The main trends of the market, reducing the amount of reduction in domestic demand, the prevalence of imported products, the lack of domestic raw materials, a large number of smuggled goods, the lack of public policies to support domestic producers.</w:t>
            </w:r>
            <w:r>
              <w:rPr>
                <w:rFonts w:ascii="Times New Roman" w:eastAsia="Times New Roman" w:hAnsi="Times New Roman" w:cs="Times New Roman"/>
                <w:iCs/>
                <w:color w:val="333333"/>
                <w:sz w:val="24"/>
                <w:szCs w:val="24"/>
                <w:lang w:val="uk-UA" w:eastAsia="ru-RU"/>
              </w:rPr>
              <w:t xml:space="preserve"> </w:t>
            </w:r>
            <w:r w:rsidRPr="00F30A6D">
              <w:rPr>
                <w:rFonts w:ascii="Times New Roman" w:eastAsia="Times New Roman" w:hAnsi="Times New Roman" w:cs="Times New Roman"/>
                <w:iCs/>
                <w:color w:val="333333"/>
                <w:sz w:val="24"/>
                <w:szCs w:val="24"/>
                <w:lang w:val="en-US" w:eastAsia="ru-RU"/>
              </w:rPr>
              <w:t>The study identified the priority areas of regulation domestic market of knitwear in Ukraine.</w:t>
            </w:r>
            <w:r>
              <w:rPr>
                <w:rFonts w:ascii="Times New Roman" w:eastAsia="Times New Roman" w:hAnsi="Times New Roman" w:cs="Times New Roman"/>
                <w:iCs/>
                <w:color w:val="333333"/>
                <w:sz w:val="24"/>
                <w:szCs w:val="24"/>
                <w:lang w:val="uk-UA" w:eastAsia="ru-RU"/>
              </w:rPr>
              <w:t xml:space="preserve"> </w:t>
            </w:r>
            <w:r w:rsidRPr="00F30A6D">
              <w:rPr>
                <w:rFonts w:ascii="Times New Roman" w:eastAsia="Times New Roman" w:hAnsi="Times New Roman" w:cs="Times New Roman"/>
                <w:iCs/>
                <w:color w:val="333333"/>
                <w:sz w:val="24"/>
                <w:szCs w:val="24"/>
                <w:lang w:val="en-US" w:eastAsia="ru-RU"/>
              </w:rPr>
              <w:t>The practical value of the results is the identified market trends of knitwear in Ukraine can be applied while public authorities investment and innovation policy and business strategy shaping at all levels of economic relations functioning.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Англійська</w:t>
            </w:r>
          </w:p>
        </w:tc>
      </w:tr>
      <w:tr w:rsidR="00C73976" w:rsidRPr="003250A9" w:rsidTr="00C739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A6D" w:rsidRPr="00F30A6D" w:rsidRDefault="00F30A6D" w:rsidP="00F30A6D">
            <w:pPr>
              <w:autoSpaceDE w:val="0"/>
              <w:autoSpaceDN w:val="0"/>
              <w:adjustRightInd w:val="0"/>
              <w:spacing w:after="0" w:line="240" w:lineRule="auto"/>
              <w:jc w:val="both"/>
              <w:rPr>
                <w:rFonts w:ascii="Times New Roman" w:hAnsi="Times New Roman" w:cs="Times New Roman"/>
                <w:sz w:val="24"/>
                <w:szCs w:val="24"/>
              </w:rPr>
            </w:pPr>
            <w:r w:rsidRPr="00F30A6D">
              <w:rPr>
                <w:rFonts w:ascii="Times New Roman" w:hAnsi="Times New Roman" w:cs="Times New Roman"/>
                <w:sz w:val="24"/>
                <w:szCs w:val="24"/>
              </w:rPr>
              <w:t>Метою представленого дослідження є визначення основних тенденцій</w:t>
            </w:r>
            <w:r>
              <w:rPr>
                <w:rFonts w:ascii="Times New Roman" w:hAnsi="Times New Roman" w:cs="Times New Roman"/>
                <w:sz w:val="24"/>
                <w:szCs w:val="24"/>
                <w:lang w:val="uk-UA"/>
              </w:rPr>
              <w:t xml:space="preserve"> </w:t>
            </w:r>
            <w:r w:rsidRPr="00F30A6D">
              <w:rPr>
                <w:rFonts w:ascii="Times New Roman" w:hAnsi="Times New Roman" w:cs="Times New Roman"/>
                <w:sz w:val="24"/>
                <w:szCs w:val="24"/>
              </w:rPr>
              <w:t>розвитку ринку трикотажних виробів в Україні та визначення пріоритетних</w:t>
            </w:r>
          </w:p>
          <w:p w:rsidR="00501469" w:rsidRPr="00F30A6D" w:rsidRDefault="00F30A6D" w:rsidP="00F30A6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30A6D">
              <w:rPr>
                <w:rFonts w:ascii="Times New Roman" w:hAnsi="Times New Roman" w:cs="Times New Roman"/>
                <w:sz w:val="24"/>
                <w:szCs w:val="24"/>
              </w:rPr>
              <w:t>напрямів його регулювання.</w:t>
            </w:r>
            <w:r>
              <w:rPr>
                <w:rFonts w:ascii="Times New Roman" w:hAnsi="Times New Roman" w:cs="Times New Roman"/>
                <w:sz w:val="24"/>
                <w:szCs w:val="24"/>
                <w:lang w:val="uk-UA"/>
              </w:rPr>
              <w:t xml:space="preserve"> </w:t>
            </w:r>
            <w:r w:rsidRPr="00F30A6D">
              <w:rPr>
                <w:rFonts w:ascii="Times New Roman" w:hAnsi="Times New Roman" w:cs="Times New Roman"/>
                <w:sz w:val="24"/>
                <w:szCs w:val="24"/>
              </w:rPr>
              <w:t>У дослідженні використано комплекс загальнонаукових методів</w:t>
            </w:r>
            <w:r>
              <w:rPr>
                <w:rFonts w:ascii="Times New Roman" w:hAnsi="Times New Roman" w:cs="Times New Roman"/>
                <w:sz w:val="24"/>
                <w:szCs w:val="24"/>
                <w:lang w:val="uk-UA"/>
              </w:rPr>
              <w:t xml:space="preserve"> </w:t>
            </w:r>
            <w:r w:rsidRPr="00F30A6D">
              <w:rPr>
                <w:rFonts w:ascii="Times New Roman" w:hAnsi="Times New Roman" w:cs="Times New Roman"/>
                <w:sz w:val="24"/>
                <w:szCs w:val="24"/>
              </w:rPr>
              <w:t>гносеології: теоретичного узагальнення, аналізу і синтезу, індукції та</w:t>
            </w:r>
            <w:r>
              <w:rPr>
                <w:rFonts w:ascii="Times New Roman" w:hAnsi="Times New Roman" w:cs="Times New Roman"/>
                <w:sz w:val="24"/>
                <w:szCs w:val="24"/>
                <w:lang w:val="uk-UA"/>
              </w:rPr>
              <w:t xml:space="preserve"> </w:t>
            </w:r>
            <w:r w:rsidRPr="00F30A6D">
              <w:rPr>
                <w:rFonts w:ascii="Times New Roman" w:hAnsi="Times New Roman" w:cs="Times New Roman"/>
                <w:sz w:val="24"/>
                <w:szCs w:val="24"/>
              </w:rPr>
              <w:t>дедукції, прогнозування, методів графічного, статистичного і математичного</w:t>
            </w:r>
            <w:r>
              <w:rPr>
                <w:rFonts w:ascii="Times New Roman" w:hAnsi="Times New Roman" w:cs="Times New Roman"/>
                <w:sz w:val="24"/>
                <w:szCs w:val="24"/>
                <w:lang w:val="uk-UA"/>
              </w:rPr>
              <w:t xml:space="preserve"> </w:t>
            </w:r>
            <w:r w:rsidRPr="00F30A6D">
              <w:rPr>
                <w:rFonts w:ascii="Times New Roman" w:hAnsi="Times New Roman" w:cs="Times New Roman"/>
                <w:sz w:val="24"/>
                <w:szCs w:val="24"/>
              </w:rPr>
              <w:t>аналізу.</w:t>
            </w:r>
            <w:r>
              <w:rPr>
                <w:rFonts w:ascii="Times New Roman" w:hAnsi="Times New Roman" w:cs="Times New Roman"/>
                <w:sz w:val="24"/>
                <w:szCs w:val="24"/>
                <w:lang w:val="uk-UA"/>
              </w:rPr>
              <w:t xml:space="preserve"> </w:t>
            </w:r>
            <w:r w:rsidRPr="00F30A6D">
              <w:rPr>
                <w:rFonts w:ascii="Times New Roman" w:hAnsi="Times New Roman" w:cs="Times New Roman"/>
                <w:sz w:val="24"/>
                <w:szCs w:val="24"/>
              </w:rPr>
              <w:t>Проаналізовано основні показники функціонування ринку трикотажних</w:t>
            </w:r>
            <w:r>
              <w:rPr>
                <w:rFonts w:ascii="Times New Roman" w:hAnsi="Times New Roman" w:cs="Times New Roman"/>
                <w:sz w:val="24"/>
                <w:szCs w:val="24"/>
                <w:lang w:val="uk-UA"/>
              </w:rPr>
              <w:t xml:space="preserve"> </w:t>
            </w:r>
            <w:r w:rsidRPr="00F30A6D">
              <w:rPr>
                <w:rFonts w:ascii="Times New Roman" w:hAnsi="Times New Roman" w:cs="Times New Roman"/>
                <w:sz w:val="24"/>
                <w:szCs w:val="24"/>
              </w:rPr>
              <w:t>виробів в Україні за період 2010-2014 років. Визначено основні тенденції</w:t>
            </w:r>
            <w:r>
              <w:rPr>
                <w:rFonts w:ascii="Times New Roman" w:hAnsi="Times New Roman" w:cs="Times New Roman"/>
                <w:sz w:val="24"/>
                <w:szCs w:val="24"/>
                <w:lang w:val="uk-UA"/>
              </w:rPr>
              <w:t xml:space="preserve"> </w:t>
            </w:r>
            <w:r w:rsidRPr="00F30A6D">
              <w:rPr>
                <w:rFonts w:ascii="Times New Roman" w:hAnsi="Times New Roman" w:cs="Times New Roman"/>
                <w:sz w:val="24"/>
                <w:szCs w:val="24"/>
              </w:rPr>
              <w:t>розвитку ринку: зменшення обсягу, скорочення внутрішнього попиту,</w:t>
            </w:r>
            <w:r>
              <w:rPr>
                <w:rFonts w:ascii="Times New Roman" w:hAnsi="Times New Roman" w:cs="Times New Roman"/>
                <w:sz w:val="24"/>
                <w:szCs w:val="24"/>
                <w:lang w:val="uk-UA"/>
              </w:rPr>
              <w:t xml:space="preserve"> </w:t>
            </w:r>
            <w:r w:rsidRPr="00F30A6D">
              <w:rPr>
                <w:rFonts w:ascii="Times New Roman" w:hAnsi="Times New Roman" w:cs="Times New Roman"/>
                <w:sz w:val="24"/>
                <w:szCs w:val="24"/>
              </w:rPr>
              <w:t>переважання імпортованої продукції, відсутність вітчизняної сировинної</w:t>
            </w:r>
            <w:r>
              <w:rPr>
                <w:rFonts w:ascii="Times New Roman" w:hAnsi="Times New Roman" w:cs="Times New Roman"/>
                <w:sz w:val="24"/>
                <w:szCs w:val="24"/>
                <w:lang w:val="uk-UA"/>
              </w:rPr>
              <w:t xml:space="preserve"> </w:t>
            </w:r>
            <w:r w:rsidRPr="00F30A6D">
              <w:rPr>
                <w:rFonts w:ascii="Times New Roman" w:hAnsi="Times New Roman" w:cs="Times New Roman"/>
                <w:sz w:val="24"/>
                <w:szCs w:val="24"/>
              </w:rPr>
              <w:t>бази, велика кількість контрабандних товарів, відсутність державної політики</w:t>
            </w:r>
            <w:r>
              <w:rPr>
                <w:rFonts w:ascii="Times New Roman" w:hAnsi="Times New Roman" w:cs="Times New Roman"/>
                <w:sz w:val="24"/>
                <w:szCs w:val="24"/>
                <w:lang w:val="uk-UA"/>
              </w:rPr>
              <w:t xml:space="preserve"> </w:t>
            </w:r>
            <w:r w:rsidRPr="00F30A6D">
              <w:rPr>
                <w:rFonts w:ascii="Times New Roman" w:hAnsi="Times New Roman" w:cs="Times New Roman"/>
                <w:sz w:val="24"/>
                <w:szCs w:val="24"/>
              </w:rPr>
              <w:t>щодо підтримки вітчизняних товаровиробників.</w:t>
            </w:r>
            <w:r>
              <w:rPr>
                <w:rFonts w:ascii="Times New Roman" w:hAnsi="Times New Roman" w:cs="Times New Roman"/>
                <w:sz w:val="24"/>
                <w:szCs w:val="24"/>
                <w:lang w:val="uk-UA"/>
              </w:rPr>
              <w:t xml:space="preserve"> </w:t>
            </w:r>
            <w:r w:rsidRPr="00F30A6D">
              <w:rPr>
                <w:rFonts w:ascii="Times New Roman" w:hAnsi="Times New Roman" w:cs="Times New Roman"/>
                <w:sz w:val="24"/>
                <w:szCs w:val="24"/>
              </w:rPr>
              <w:t>За результатами дослідження визначено пріоритетні напрями</w:t>
            </w:r>
            <w:r>
              <w:rPr>
                <w:rFonts w:ascii="Times New Roman" w:hAnsi="Times New Roman" w:cs="Times New Roman"/>
                <w:sz w:val="24"/>
                <w:szCs w:val="24"/>
                <w:lang w:val="uk-UA"/>
              </w:rPr>
              <w:t xml:space="preserve"> </w:t>
            </w:r>
            <w:r w:rsidRPr="00F30A6D">
              <w:rPr>
                <w:rFonts w:ascii="Times New Roman" w:hAnsi="Times New Roman" w:cs="Times New Roman"/>
                <w:sz w:val="24"/>
                <w:szCs w:val="24"/>
              </w:rPr>
              <w:t>регулювання розвитку внутрішнього ринку трикотажних виробів в Україні.</w:t>
            </w:r>
            <w:r>
              <w:rPr>
                <w:rFonts w:ascii="Times New Roman" w:hAnsi="Times New Roman" w:cs="Times New Roman"/>
                <w:sz w:val="24"/>
                <w:szCs w:val="24"/>
                <w:lang w:val="uk-UA"/>
              </w:rPr>
              <w:t xml:space="preserve"> </w:t>
            </w:r>
            <w:r w:rsidRPr="00F30A6D">
              <w:rPr>
                <w:rFonts w:ascii="Times New Roman" w:hAnsi="Times New Roman" w:cs="Times New Roman"/>
                <w:sz w:val="24"/>
                <w:szCs w:val="24"/>
                <w:lang w:val="uk-UA"/>
              </w:rPr>
              <w:t>Практичне значення одержаних результатів полягає в тому, що</w:t>
            </w:r>
            <w:r>
              <w:rPr>
                <w:rFonts w:ascii="Times New Roman" w:hAnsi="Times New Roman" w:cs="Times New Roman"/>
                <w:sz w:val="24"/>
                <w:szCs w:val="24"/>
                <w:lang w:val="uk-UA"/>
              </w:rPr>
              <w:t xml:space="preserve"> </w:t>
            </w:r>
            <w:r w:rsidRPr="00F30A6D">
              <w:rPr>
                <w:rFonts w:ascii="Times New Roman" w:hAnsi="Times New Roman" w:cs="Times New Roman"/>
                <w:sz w:val="24"/>
                <w:szCs w:val="24"/>
                <w:lang w:val="uk-UA"/>
              </w:rPr>
              <w:lastRenderedPageBreak/>
              <w:t>визначені тенденції розвитку ринку трикотажних виробів в Україні можуть</w:t>
            </w:r>
            <w:r>
              <w:rPr>
                <w:rFonts w:ascii="Times New Roman" w:hAnsi="Times New Roman" w:cs="Times New Roman"/>
                <w:sz w:val="24"/>
                <w:szCs w:val="24"/>
                <w:lang w:val="uk-UA"/>
              </w:rPr>
              <w:t xml:space="preserve"> </w:t>
            </w:r>
            <w:r w:rsidRPr="00F30A6D">
              <w:rPr>
                <w:rFonts w:ascii="Times New Roman" w:hAnsi="Times New Roman" w:cs="Times New Roman"/>
                <w:sz w:val="24"/>
                <w:szCs w:val="24"/>
                <w:lang w:val="uk-UA"/>
              </w:rPr>
              <w:t>бути використані для формування інвестиційно-інноваційної політики</w:t>
            </w:r>
            <w:r>
              <w:rPr>
                <w:rFonts w:ascii="Times New Roman" w:hAnsi="Times New Roman" w:cs="Times New Roman"/>
                <w:sz w:val="24"/>
                <w:szCs w:val="24"/>
                <w:lang w:val="uk-UA"/>
              </w:rPr>
              <w:t xml:space="preserve"> </w:t>
            </w:r>
            <w:r w:rsidRPr="00F30A6D">
              <w:rPr>
                <w:rFonts w:ascii="Times New Roman" w:hAnsi="Times New Roman" w:cs="Times New Roman"/>
                <w:sz w:val="24"/>
                <w:szCs w:val="24"/>
                <w:lang w:val="uk-UA"/>
              </w:rPr>
              <w:t>органами державної влади та бізнес-стратегій на всіх рівнях функціонування</w:t>
            </w:r>
            <w:r>
              <w:rPr>
                <w:rFonts w:ascii="Times New Roman" w:hAnsi="Times New Roman" w:cs="Times New Roman"/>
                <w:sz w:val="24"/>
                <w:szCs w:val="24"/>
                <w:lang w:val="uk-UA"/>
              </w:rPr>
              <w:t xml:space="preserve"> </w:t>
            </w:r>
            <w:r w:rsidRPr="00F30A6D">
              <w:rPr>
                <w:rFonts w:ascii="Times New Roman" w:hAnsi="Times New Roman" w:cs="Times New Roman"/>
                <w:sz w:val="24"/>
                <w:szCs w:val="24"/>
                <w:lang w:val="uk-UA"/>
              </w:rPr>
              <w:t>економічних відносин.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lastRenderedPageBreak/>
              <w:t>Українська</w:t>
            </w:r>
          </w:p>
        </w:tc>
      </w:tr>
      <w:tr w:rsidR="00C73976" w:rsidRPr="003250A9" w:rsidTr="00C739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F30A6D" w:rsidP="00F30A6D">
            <w:pPr>
              <w:spacing w:after="0" w:line="240" w:lineRule="auto"/>
              <w:jc w:val="both"/>
              <w:rPr>
                <w:rFonts w:ascii="Times New Roman" w:eastAsia="Times New Roman" w:hAnsi="Times New Roman" w:cs="Times New Roman"/>
                <w:sz w:val="24"/>
                <w:szCs w:val="24"/>
                <w:lang w:eastAsia="ru-RU"/>
              </w:rPr>
            </w:pPr>
            <w:r w:rsidRPr="00F30A6D">
              <w:rPr>
                <w:rFonts w:ascii="Times New Roman" w:eastAsia="Times New Roman" w:hAnsi="Times New Roman" w:cs="Times New Roman"/>
                <w:sz w:val="24"/>
                <w:szCs w:val="24"/>
                <w:lang w:eastAsia="ru-RU"/>
              </w:rPr>
              <w:lastRenderedPageBreak/>
              <w:t>Целью представленного исследования является определение основных тенденций развития рынка трикотажных изделий в Украине и определение приоритетных</w:t>
            </w:r>
            <w:r>
              <w:rPr>
                <w:rFonts w:ascii="Times New Roman" w:eastAsia="Times New Roman" w:hAnsi="Times New Roman" w:cs="Times New Roman"/>
                <w:sz w:val="24"/>
                <w:szCs w:val="24"/>
                <w:lang w:val="uk-UA" w:eastAsia="ru-RU"/>
              </w:rPr>
              <w:t xml:space="preserve"> </w:t>
            </w:r>
            <w:r w:rsidRPr="00F30A6D">
              <w:rPr>
                <w:rFonts w:ascii="Times New Roman" w:eastAsia="Times New Roman" w:hAnsi="Times New Roman" w:cs="Times New Roman"/>
                <w:sz w:val="24"/>
                <w:szCs w:val="24"/>
                <w:lang w:eastAsia="ru-RU"/>
              </w:rPr>
              <w:t>направлений его регулирования. В исследовании использован комплекс общенаучных методов гносеологии: теоретического обобщения, анализа и синтеза, индукции и дедукции, прогнозирования, методов графического, статистического и математического анализа. Проанализированы основные показатели функционирования рынка трикотажных изделий в Украине за период 2010-2014 годов. Определены основные тенденции развития рынка: уменьшение объема, сокращение внутреннего спроса, преобладание импортируемой продукции, отсутствие отечественной сырьевой базы, большое количество контрабандных товаров, отсутствие государственной политики по поддержке отечественных товаропроизводителей. По результатам исследования определены приоритетные направления регулирования развития внутреннего рынка трикотажных изделий в Украине. Практическое значение полученных результатов заключается в том, что определенные тенденции развития рынка трикотажных изделий в Украине могут быть использованы для формирования инвестиционно-инновационной политики органами государственной власти и бизнес-стратегий на всех уровнях функционирования экономических отношений.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Російська</w:t>
            </w:r>
          </w:p>
        </w:tc>
      </w:tr>
    </w:tbl>
    <w:p w:rsidR="007A555B" w:rsidRPr="003250A9" w:rsidRDefault="007A555B" w:rsidP="003250A9">
      <w:pPr>
        <w:jc w:val="both"/>
        <w:rPr>
          <w:rFonts w:ascii="Times New Roman" w:hAnsi="Times New Roman" w:cs="Times New Roman"/>
          <w:sz w:val="24"/>
          <w:szCs w:val="24"/>
          <w:lang w:val="uk-UA"/>
        </w:rPr>
      </w:pPr>
    </w:p>
    <w:p w:rsidR="003250A9" w:rsidRPr="003250A9" w:rsidRDefault="008156B7" w:rsidP="003250A9">
      <w:pPr>
        <w:spacing w:after="0" w:line="240" w:lineRule="auto"/>
        <w:jc w:val="both"/>
        <w:rPr>
          <w:rFonts w:ascii="Times New Roman" w:eastAsia="Times New Roman" w:hAnsi="Times New Roman" w:cs="Times New Roman"/>
          <w:b/>
          <w:sz w:val="24"/>
          <w:szCs w:val="24"/>
          <w:lang w:eastAsia="ru-RU"/>
        </w:rPr>
      </w:pPr>
      <w:hyperlink r:id="rId7" w:anchor="contact_email" w:tooltip="Edit Контактна email адреса" w:history="1">
        <w:r w:rsidR="007A555B" w:rsidRPr="003250A9">
          <w:rPr>
            <w:rFonts w:ascii="Times New Roman" w:eastAsia="Times New Roman" w:hAnsi="Times New Roman" w:cs="Times New Roman"/>
            <w:b/>
            <w:sz w:val="24"/>
            <w:szCs w:val="24"/>
            <w:lang w:eastAsia="ru-RU"/>
          </w:rPr>
          <w:t>Контактна email адреса</w:t>
        </w:r>
      </w:hyperlink>
      <w:r w:rsidR="007A555B" w:rsidRPr="003250A9">
        <w:rPr>
          <w:rFonts w:ascii="Times New Roman" w:eastAsia="Times New Roman" w:hAnsi="Times New Roman" w:cs="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cs="Times New Roman"/>
          <w:sz w:val="24"/>
          <w:szCs w:val="24"/>
          <w:lang w:eastAsia="ru-RU"/>
        </w:rPr>
      </w:pPr>
    </w:p>
    <w:p w:rsidR="007A555B" w:rsidRPr="003912C0" w:rsidRDefault="003912C0" w:rsidP="003250A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bavyko@donnuet.edu.ua</w:t>
      </w:r>
    </w:p>
    <w:p w:rsidR="00F30A6D" w:rsidRDefault="00F30A6D" w:rsidP="003250A9">
      <w:pPr>
        <w:spacing w:after="0" w:line="240" w:lineRule="auto"/>
        <w:jc w:val="both"/>
        <w:rPr>
          <w:lang w:val="uk-UA"/>
        </w:rPr>
      </w:pPr>
    </w:p>
    <w:p w:rsidR="007A555B" w:rsidRPr="003250A9" w:rsidRDefault="008156B7" w:rsidP="003250A9">
      <w:pPr>
        <w:spacing w:after="0" w:line="240" w:lineRule="auto"/>
        <w:jc w:val="both"/>
        <w:rPr>
          <w:rFonts w:ascii="Times New Roman" w:eastAsia="Times New Roman" w:hAnsi="Times New Roman" w:cs="Times New Roman"/>
          <w:b/>
          <w:sz w:val="24"/>
          <w:szCs w:val="24"/>
          <w:lang w:eastAsia="ru-RU"/>
        </w:rPr>
      </w:pPr>
      <w:hyperlink r:id="rId8" w:anchor="creators" w:tooltip="Edit Автори" w:history="1">
        <w:r w:rsidR="007A555B" w:rsidRPr="003250A9">
          <w:rPr>
            <w:rFonts w:ascii="Times New Roman" w:eastAsia="Times New Roman" w:hAnsi="Times New Roman" w:cs="Times New Roman"/>
            <w:b/>
            <w:sz w:val="24"/>
            <w:szCs w:val="24"/>
            <w:lang w:eastAsia="ru-RU"/>
          </w:rPr>
          <w:t>Автори</w:t>
        </w:r>
      </w:hyperlink>
      <w:r w:rsidR="007A555B" w:rsidRPr="003250A9">
        <w:rPr>
          <w:rFonts w:ascii="Times New Roman" w:eastAsia="Times New Roman" w:hAnsi="Times New Roman" w:cs="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76"/>
        <w:gridCol w:w="2484"/>
        <w:gridCol w:w="2314"/>
      </w:tblGrid>
      <w:tr w:rsidR="00C73976" w:rsidRPr="003250A9" w:rsidTr="007A55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55B" w:rsidRPr="003250A9" w:rsidRDefault="007A555B" w:rsidP="003250A9">
            <w:pPr>
              <w:spacing w:after="0" w:line="240" w:lineRule="auto"/>
              <w:jc w:val="both"/>
              <w:rPr>
                <w:rFonts w:ascii="Times New Roman" w:eastAsia="Times New Roman" w:hAnsi="Times New Roman" w:cs="Times New Roman"/>
                <w:bCs/>
                <w:sz w:val="24"/>
                <w:szCs w:val="24"/>
                <w:lang w:eastAsia="ru-RU"/>
              </w:rPr>
            </w:pPr>
            <w:r w:rsidRPr="003250A9">
              <w:rPr>
                <w:rFonts w:ascii="Times New Roman" w:eastAsia="Times New Roman" w:hAnsi="Times New Roman" w:cs="Times New Roman"/>
                <w:bCs/>
                <w:sz w:val="24"/>
                <w:szCs w:val="24"/>
                <w:lang w:eastAsia="ru-RU"/>
              </w:rPr>
              <w:t>Автори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555B" w:rsidRPr="003250A9" w:rsidRDefault="007A555B" w:rsidP="003250A9">
            <w:pPr>
              <w:spacing w:after="0" w:line="240" w:lineRule="auto"/>
              <w:jc w:val="both"/>
              <w:rPr>
                <w:rFonts w:ascii="Times New Roman" w:eastAsia="Times New Roman" w:hAnsi="Times New Roman" w:cs="Times New Roman"/>
                <w:bCs/>
                <w:sz w:val="24"/>
                <w:szCs w:val="24"/>
                <w:lang w:eastAsia="ru-RU"/>
              </w:rPr>
            </w:pPr>
            <w:r w:rsidRPr="003250A9">
              <w:rPr>
                <w:rFonts w:ascii="Times New Roman" w:eastAsia="Times New Roman" w:hAnsi="Times New Roman" w:cs="Times New Roman"/>
                <w:bCs/>
                <w:sz w:val="24"/>
                <w:szCs w:val="24"/>
                <w:lang w:eastAsia="ru-RU"/>
              </w:rPr>
              <w:t>Email</w:t>
            </w:r>
          </w:p>
        </w:tc>
        <w:tc>
          <w:tcPr>
            <w:tcW w:w="2314" w:type="dxa"/>
            <w:tcBorders>
              <w:top w:val="outset" w:sz="6" w:space="0" w:color="auto"/>
              <w:left w:val="outset" w:sz="6" w:space="0" w:color="auto"/>
              <w:bottom w:val="outset" w:sz="6" w:space="0" w:color="auto"/>
              <w:right w:val="outset" w:sz="6" w:space="0" w:color="auto"/>
            </w:tcBorders>
            <w:vAlign w:val="center"/>
            <w:hideMark/>
          </w:tcPr>
          <w:p w:rsidR="007A555B" w:rsidRPr="003250A9" w:rsidRDefault="007A555B" w:rsidP="003250A9">
            <w:pPr>
              <w:spacing w:after="0" w:line="240" w:lineRule="auto"/>
              <w:jc w:val="both"/>
              <w:rPr>
                <w:rFonts w:ascii="Times New Roman" w:eastAsia="Times New Roman" w:hAnsi="Times New Roman" w:cs="Times New Roman"/>
                <w:bCs/>
                <w:sz w:val="24"/>
                <w:szCs w:val="24"/>
                <w:lang w:eastAsia="ru-RU"/>
              </w:rPr>
            </w:pPr>
            <w:r w:rsidRPr="003250A9">
              <w:rPr>
                <w:rFonts w:ascii="Times New Roman" w:eastAsia="Times New Roman" w:hAnsi="Times New Roman" w:cs="Times New Roman"/>
                <w:bCs/>
                <w:sz w:val="24"/>
                <w:szCs w:val="24"/>
                <w:lang w:eastAsia="ru-RU"/>
              </w:rPr>
              <w:t>orcid</w:t>
            </w:r>
          </w:p>
        </w:tc>
      </w:tr>
      <w:tr w:rsidR="00C73976" w:rsidRPr="003250A9" w:rsidTr="007A55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12C0" w:rsidRPr="003912C0" w:rsidRDefault="003912C0" w:rsidP="003250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Bavy</w:t>
            </w:r>
            <w:r w:rsidRPr="003912C0">
              <w:rPr>
                <w:rFonts w:ascii="Times New Roman" w:eastAsia="Times New Roman" w:hAnsi="Times New Roman" w:cs="Times New Roman"/>
                <w:sz w:val="24"/>
                <w:szCs w:val="24"/>
                <w:lang w:val="uk-UA" w:eastAsia="ru-RU"/>
              </w:rPr>
              <w:t>ko Aleksandr Yevgenovych</w:t>
            </w:r>
          </w:p>
          <w:p w:rsidR="003912C0" w:rsidRPr="003912C0" w:rsidRDefault="003912C0" w:rsidP="003912C0">
            <w:pPr>
              <w:spacing w:after="0" w:line="240" w:lineRule="auto"/>
              <w:jc w:val="both"/>
              <w:rPr>
                <w:rFonts w:ascii="Times New Roman" w:eastAsia="Times New Roman" w:hAnsi="Times New Roman" w:cs="Times New Roman"/>
                <w:sz w:val="24"/>
                <w:szCs w:val="24"/>
                <w:lang w:eastAsia="ru-RU"/>
              </w:rPr>
            </w:pPr>
            <w:r w:rsidRPr="003912C0">
              <w:rPr>
                <w:rFonts w:ascii="Times New Roman" w:eastAsia="Times New Roman" w:hAnsi="Times New Roman" w:cs="Times New Roman"/>
                <w:sz w:val="24"/>
                <w:szCs w:val="24"/>
                <w:lang w:eastAsia="ru-RU"/>
              </w:rPr>
              <w:t>Бавико Олександр Євгенович</w:t>
            </w:r>
          </w:p>
          <w:p w:rsidR="003912C0" w:rsidRPr="003912C0" w:rsidRDefault="003912C0" w:rsidP="003250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Бавыко Александр Евгеньевич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3912C0" w:rsidRPr="003912C0" w:rsidRDefault="003912C0" w:rsidP="003912C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bavyko@donnuet.edu.ua</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p>
        </w:tc>
        <w:tc>
          <w:tcPr>
            <w:tcW w:w="2314" w:type="dxa"/>
            <w:tcBorders>
              <w:top w:val="outset" w:sz="6" w:space="0" w:color="auto"/>
              <w:left w:val="outset" w:sz="6" w:space="0" w:color="auto"/>
              <w:bottom w:val="outset" w:sz="6" w:space="0" w:color="auto"/>
              <w:right w:val="outset" w:sz="6" w:space="0" w:color="auto"/>
            </w:tcBorders>
            <w:vAlign w:val="center"/>
            <w:hideMark/>
          </w:tcPr>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p>
        </w:tc>
      </w:tr>
    </w:tbl>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p>
    <w:p w:rsidR="003250A9" w:rsidRPr="003250A9" w:rsidRDefault="008156B7" w:rsidP="003250A9">
      <w:pPr>
        <w:spacing w:after="0" w:line="240" w:lineRule="auto"/>
        <w:jc w:val="both"/>
        <w:rPr>
          <w:rFonts w:ascii="Times New Roman" w:eastAsia="Times New Roman" w:hAnsi="Times New Roman" w:cs="Times New Roman"/>
          <w:b/>
          <w:sz w:val="24"/>
          <w:szCs w:val="24"/>
          <w:lang w:val="uk-UA" w:eastAsia="ru-RU"/>
        </w:rPr>
      </w:pPr>
      <w:hyperlink r:id="rId9" w:anchor="ispublished" w:tooltip="Edit Статус" w:history="1">
        <w:r w:rsidR="007A555B" w:rsidRPr="003250A9">
          <w:rPr>
            <w:rFonts w:ascii="Times New Roman" w:eastAsia="Times New Roman" w:hAnsi="Times New Roman" w:cs="Times New Roman"/>
            <w:b/>
            <w:sz w:val="24"/>
            <w:szCs w:val="24"/>
            <w:lang w:eastAsia="ru-RU"/>
          </w:rPr>
          <w:t>Статус</w:t>
        </w:r>
      </w:hyperlink>
      <w:r w:rsidR="007A555B" w:rsidRPr="003250A9">
        <w:rPr>
          <w:rFonts w:ascii="Times New Roman" w:eastAsia="Times New Roman" w:hAnsi="Times New Roman" w:cs="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cs="Times New Roman"/>
          <w:sz w:val="24"/>
          <w:szCs w:val="24"/>
          <w:lang w:val="uk-UA" w:eastAsia="ru-RU"/>
        </w:rPr>
      </w:pP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Опублікований</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p>
    <w:p w:rsidR="007A555B" w:rsidRPr="003250A9" w:rsidRDefault="008156B7" w:rsidP="003250A9">
      <w:pPr>
        <w:spacing w:after="0" w:line="240" w:lineRule="auto"/>
        <w:jc w:val="both"/>
        <w:rPr>
          <w:rFonts w:ascii="Times New Roman" w:eastAsia="Times New Roman" w:hAnsi="Times New Roman" w:cs="Times New Roman"/>
          <w:b/>
          <w:sz w:val="24"/>
          <w:szCs w:val="24"/>
          <w:lang w:val="en-US" w:eastAsia="ru-RU"/>
        </w:rPr>
      </w:pPr>
      <w:hyperlink r:id="rId10" w:anchor="divisions" w:tooltip="Edit Підрозділи" w:history="1">
        <w:r w:rsidR="007A555B" w:rsidRPr="003250A9">
          <w:rPr>
            <w:rFonts w:ascii="Times New Roman" w:eastAsia="Times New Roman" w:hAnsi="Times New Roman" w:cs="Times New Roman"/>
            <w:b/>
            <w:sz w:val="24"/>
            <w:szCs w:val="24"/>
            <w:lang w:eastAsia="ru-RU"/>
          </w:rPr>
          <w:t>Підрозділи</w:t>
        </w:r>
      </w:hyperlink>
      <w:r w:rsidR="007A555B" w:rsidRPr="003250A9">
        <w:rPr>
          <w:rFonts w:ascii="Times New Roman" w:eastAsia="Times New Roman" w:hAnsi="Times New Roman" w:cs="Times New Roman"/>
          <w:b/>
          <w:sz w:val="24"/>
          <w:szCs w:val="24"/>
          <w:lang w:val="en-US" w:eastAsia="ru-RU"/>
        </w:rPr>
        <w:t xml:space="preserve"> (</w:t>
      </w:r>
      <w:r w:rsidR="007A555B" w:rsidRPr="003250A9">
        <w:rPr>
          <w:rFonts w:ascii="Times New Roman" w:eastAsia="Times New Roman" w:hAnsi="Times New Roman" w:cs="Times New Roman"/>
          <w:b/>
          <w:sz w:val="24"/>
          <w:szCs w:val="24"/>
          <w:lang w:val="uk-UA" w:eastAsia="ru-RU"/>
        </w:rPr>
        <w:t>виділити жирним</w:t>
      </w:r>
      <w:r w:rsidR="007A555B" w:rsidRPr="003250A9">
        <w:rPr>
          <w:rFonts w:ascii="Times New Roman" w:eastAsia="Times New Roman" w:hAnsi="Times New Roman" w:cs="Times New Roman"/>
          <w:b/>
          <w:sz w:val="24"/>
          <w:szCs w:val="24"/>
          <w:lang w:val="en-US" w:eastAsia="ru-RU"/>
        </w:rPr>
        <w:t>):</w:t>
      </w:r>
    </w:p>
    <w:p w:rsidR="007A555B" w:rsidRPr="003250A9" w:rsidRDefault="007A555B" w:rsidP="003250A9">
      <w:pPr>
        <w:spacing w:after="0" w:line="240" w:lineRule="auto"/>
        <w:jc w:val="both"/>
        <w:rPr>
          <w:rFonts w:ascii="Times New Roman" w:eastAsia="Times New Roman" w:hAnsi="Times New Roman" w:cs="Times New Roman"/>
          <w:sz w:val="24"/>
          <w:szCs w:val="24"/>
          <w:lang w:val="en-US" w:eastAsia="ru-RU"/>
        </w:rPr>
      </w:pP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Навчально-науковіінститути</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Навчально-науковийінститутуправління та адміністрування</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Кафедра обліку та аудиту</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Кафедра фінансів та банківськоїсправи</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 xml:space="preserve">Кафедра вищої математики та інформаційних систем </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Кафедра маркетингу та менеджменту</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Кафедра гуманітарних і правовихдисциплін</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Навчально-науковийінститутресторанно- готельногобізнесу</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lastRenderedPageBreak/>
        <w:t>Кафедра технології в ресторанному господарстві та готельної і ресторанноїсправи</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Кафедра загально-інженернихдисциплін та обладнання</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Кафедра українознавства</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Навчально-науковийінститут економіки і підприємництва</w:t>
      </w:r>
    </w:p>
    <w:p w:rsidR="007A555B" w:rsidRPr="003912C0" w:rsidRDefault="007A555B" w:rsidP="003250A9">
      <w:pPr>
        <w:spacing w:after="0" w:line="240" w:lineRule="auto"/>
        <w:jc w:val="both"/>
        <w:rPr>
          <w:rFonts w:ascii="Times New Roman" w:eastAsia="Times New Roman" w:hAnsi="Times New Roman" w:cs="Times New Roman"/>
          <w:b/>
          <w:sz w:val="24"/>
          <w:szCs w:val="24"/>
          <w:lang w:val="uk-UA" w:eastAsia="ru-RU"/>
        </w:rPr>
      </w:pPr>
      <w:r w:rsidRPr="003912C0">
        <w:rPr>
          <w:rFonts w:ascii="Times New Roman" w:eastAsia="Times New Roman" w:hAnsi="Times New Roman" w:cs="Times New Roman"/>
          <w:b/>
          <w:sz w:val="24"/>
          <w:szCs w:val="24"/>
          <w:lang w:eastAsia="ru-RU"/>
        </w:rPr>
        <w:t>Кафедра підприємництва</w:t>
      </w:r>
      <w:r w:rsidR="003912C0" w:rsidRPr="003912C0">
        <w:rPr>
          <w:rFonts w:ascii="Times New Roman" w:eastAsia="Times New Roman" w:hAnsi="Times New Roman" w:cs="Times New Roman"/>
          <w:b/>
          <w:sz w:val="24"/>
          <w:szCs w:val="24"/>
          <w:lang w:eastAsia="ru-RU"/>
        </w:rPr>
        <w:t xml:space="preserve"> </w:t>
      </w:r>
      <w:r w:rsidR="003912C0" w:rsidRPr="003912C0">
        <w:rPr>
          <w:rFonts w:ascii="Times New Roman" w:eastAsia="Times New Roman" w:hAnsi="Times New Roman" w:cs="Times New Roman"/>
          <w:b/>
          <w:sz w:val="24"/>
          <w:szCs w:val="24"/>
          <w:lang w:val="uk-UA" w:eastAsia="ru-RU"/>
        </w:rPr>
        <w:t>і торгівлі</w:t>
      </w:r>
    </w:p>
    <w:p w:rsidR="007A555B" w:rsidRPr="003912C0" w:rsidRDefault="007A555B" w:rsidP="003250A9">
      <w:pPr>
        <w:spacing w:after="0" w:line="240" w:lineRule="auto"/>
        <w:jc w:val="both"/>
        <w:rPr>
          <w:rFonts w:ascii="Times New Roman" w:eastAsia="Times New Roman" w:hAnsi="Times New Roman" w:cs="Times New Roman"/>
          <w:sz w:val="24"/>
          <w:szCs w:val="24"/>
          <w:lang w:eastAsia="ru-RU"/>
        </w:rPr>
      </w:pPr>
      <w:r w:rsidRPr="003912C0">
        <w:rPr>
          <w:rFonts w:ascii="Times New Roman" w:eastAsia="Times New Roman" w:hAnsi="Times New Roman" w:cs="Times New Roman"/>
          <w:sz w:val="24"/>
          <w:szCs w:val="24"/>
          <w:lang w:eastAsia="ru-RU"/>
        </w:rPr>
        <w:t>Кафедра міжнародної економіки і туризму</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Кафедра економіки</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Кафедра іноземноїфілології та перекладу</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Навчально-науковийінститутбізнесу та гостинності</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Кафедра економіки та бізнесу</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Бібліотека</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Науковіжурнали ДонНУЕТ</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Вісник ДонНУЕТ, серія "Економічні науки"</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Торгівля і ринокУкраїни</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Обладнання та технологіїхарчовихвиробництв</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Інтелект. Особистість. Цивілізація</w:t>
      </w:r>
    </w:p>
    <w:p w:rsidR="007A555B" w:rsidRPr="003250A9" w:rsidRDefault="007A555B" w:rsidP="003250A9">
      <w:pPr>
        <w:spacing w:after="0" w:line="240" w:lineRule="auto"/>
        <w:jc w:val="both"/>
        <w:rPr>
          <w:rFonts w:ascii="Times New Roman" w:eastAsia="Times New Roman" w:hAnsi="Times New Roman" w:cs="Times New Roman"/>
          <w:sz w:val="24"/>
          <w:szCs w:val="24"/>
          <w:lang w:eastAsia="ru-RU"/>
        </w:rPr>
      </w:pPr>
    </w:p>
    <w:p w:rsidR="00C73976" w:rsidRDefault="007A555B" w:rsidP="003250A9">
      <w:pPr>
        <w:spacing w:after="0" w:line="240" w:lineRule="auto"/>
        <w:jc w:val="both"/>
        <w:rPr>
          <w:rFonts w:ascii="Times New Roman" w:eastAsia="Times New Roman" w:hAnsi="Times New Roman" w:cs="Times New Roman"/>
          <w:b/>
          <w:sz w:val="24"/>
          <w:szCs w:val="24"/>
          <w:lang w:val="uk-UA" w:eastAsia="ru-RU"/>
        </w:rPr>
      </w:pPr>
      <w:r w:rsidRPr="003250A9">
        <w:rPr>
          <w:rFonts w:ascii="Times New Roman" w:eastAsia="Times New Roman" w:hAnsi="Times New Roman" w:cs="Times New Roman"/>
          <w:b/>
          <w:sz w:val="24"/>
          <w:szCs w:val="24"/>
          <w:lang w:val="uk-UA" w:eastAsia="ru-RU"/>
        </w:rPr>
        <w:t>Ключові слова</w:t>
      </w:r>
      <w:r w:rsidRPr="003250A9">
        <w:rPr>
          <w:rFonts w:ascii="Times New Roman" w:eastAsia="Times New Roman" w:hAnsi="Times New Roman" w:cs="Times New Roman"/>
          <w:b/>
          <w:sz w:val="24"/>
          <w:szCs w:val="24"/>
          <w:lang w:eastAsia="ru-RU"/>
        </w:rPr>
        <w:t>:</w:t>
      </w:r>
    </w:p>
    <w:p w:rsidR="00F30A6D" w:rsidRDefault="00F30A6D" w:rsidP="003250A9">
      <w:pPr>
        <w:spacing w:after="0" w:line="240" w:lineRule="auto"/>
        <w:jc w:val="both"/>
        <w:rPr>
          <w:i/>
          <w:iCs/>
          <w:color w:val="333333"/>
          <w:shd w:val="clear" w:color="auto" w:fill="FFFFFF"/>
          <w:lang w:val="uk-UA"/>
        </w:rPr>
      </w:pPr>
    </w:p>
    <w:p w:rsidR="00F30A6D" w:rsidRPr="00F30A6D" w:rsidRDefault="00F30A6D" w:rsidP="003250A9">
      <w:pPr>
        <w:spacing w:after="0" w:line="240" w:lineRule="auto"/>
        <w:jc w:val="both"/>
        <w:rPr>
          <w:rFonts w:ascii="Times New Roman" w:eastAsia="Times New Roman" w:hAnsi="Times New Roman" w:cs="Times New Roman"/>
          <w:b/>
          <w:sz w:val="24"/>
          <w:szCs w:val="24"/>
          <w:lang w:val="uk-UA" w:eastAsia="ru-RU"/>
        </w:rPr>
      </w:pPr>
      <w:r w:rsidRPr="00F30A6D">
        <w:rPr>
          <w:rFonts w:ascii="Times New Roman" w:hAnsi="Times New Roman" w:cs="Times New Roman"/>
          <w:iCs/>
          <w:color w:val="333333"/>
          <w:sz w:val="24"/>
          <w:szCs w:val="24"/>
          <w:shd w:val="clear" w:color="auto" w:fill="FFFFFF"/>
          <w:lang w:val="en-US"/>
        </w:rPr>
        <w:t>market of knitwear, market trends, market size, demand, quality, imported products, domestic producers.</w:t>
      </w:r>
    </w:p>
    <w:p w:rsidR="00C73976" w:rsidRPr="00F30A6D" w:rsidRDefault="00C73976" w:rsidP="003250A9">
      <w:pPr>
        <w:spacing w:after="0" w:line="240" w:lineRule="auto"/>
        <w:jc w:val="both"/>
        <w:rPr>
          <w:rFonts w:ascii="Times New Roman" w:eastAsia="Times New Roman" w:hAnsi="Times New Roman" w:cs="Times New Roman"/>
          <w:sz w:val="24"/>
          <w:szCs w:val="24"/>
          <w:lang w:val="en-US" w:eastAsia="ru-RU"/>
        </w:rPr>
      </w:pPr>
    </w:p>
    <w:p w:rsidR="003912C0" w:rsidRPr="00F30A6D" w:rsidRDefault="00F30A6D" w:rsidP="003250A9">
      <w:pPr>
        <w:spacing w:after="0" w:line="240" w:lineRule="auto"/>
        <w:jc w:val="both"/>
        <w:rPr>
          <w:rFonts w:ascii="Times New Roman" w:hAnsi="Times New Roman" w:cs="Times New Roman"/>
          <w:iCs/>
          <w:color w:val="333333"/>
          <w:sz w:val="24"/>
          <w:szCs w:val="24"/>
          <w:lang w:val="uk-UA"/>
        </w:rPr>
      </w:pPr>
      <w:r w:rsidRPr="00F30A6D">
        <w:rPr>
          <w:rFonts w:ascii="Times New Roman" w:hAnsi="Times New Roman" w:cs="Times New Roman"/>
          <w:iCs/>
          <w:color w:val="333333"/>
          <w:sz w:val="24"/>
          <w:szCs w:val="24"/>
          <w:lang w:val="uk-UA"/>
        </w:rPr>
        <w:t>ринок трикотажних виробів, тенденції розвитку ринку, обсяг ринку, попит, якість, імпортовані товари, вітчизняні товаровиробники.</w:t>
      </w:r>
    </w:p>
    <w:p w:rsidR="00F30A6D" w:rsidRPr="00F30A6D" w:rsidRDefault="00F30A6D" w:rsidP="003250A9">
      <w:pPr>
        <w:spacing w:after="0" w:line="240" w:lineRule="auto"/>
        <w:jc w:val="both"/>
        <w:rPr>
          <w:rFonts w:ascii="Times New Roman" w:hAnsi="Times New Roman" w:cs="Times New Roman"/>
          <w:iCs/>
          <w:color w:val="333333"/>
          <w:sz w:val="24"/>
          <w:szCs w:val="24"/>
          <w:lang w:val="uk-UA"/>
        </w:rPr>
      </w:pPr>
    </w:p>
    <w:p w:rsidR="00F30A6D" w:rsidRPr="00F30A6D" w:rsidRDefault="00F30A6D" w:rsidP="003250A9">
      <w:pPr>
        <w:spacing w:after="0" w:line="240" w:lineRule="auto"/>
        <w:jc w:val="both"/>
        <w:rPr>
          <w:rFonts w:ascii="Times New Roman" w:hAnsi="Times New Roman" w:cs="Times New Roman"/>
          <w:sz w:val="24"/>
          <w:szCs w:val="24"/>
          <w:lang w:val="uk-UA"/>
        </w:rPr>
      </w:pPr>
      <w:r w:rsidRPr="00F30A6D">
        <w:rPr>
          <w:rFonts w:ascii="Times New Roman" w:hAnsi="Times New Roman" w:cs="Times New Roman"/>
          <w:sz w:val="24"/>
          <w:szCs w:val="24"/>
          <w:lang w:val="uk-UA"/>
        </w:rPr>
        <w:t>рынок трикотажных изделий, тенденции развития рынка, объем рынка, спрос, качество, импортируемые товары, отечественные товаропроизводители.</w:t>
      </w:r>
    </w:p>
    <w:p w:rsidR="00F30A6D" w:rsidRDefault="00F30A6D" w:rsidP="003250A9">
      <w:pPr>
        <w:spacing w:after="0" w:line="240" w:lineRule="auto"/>
        <w:jc w:val="both"/>
        <w:rPr>
          <w:lang w:val="uk-UA"/>
        </w:rPr>
      </w:pPr>
    </w:p>
    <w:p w:rsidR="003250A9" w:rsidRPr="003250A9" w:rsidRDefault="008156B7" w:rsidP="003250A9">
      <w:pPr>
        <w:spacing w:after="0" w:line="240" w:lineRule="auto"/>
        <w:jc w:val="both"/>
        <w:rPr>
          <w:rFonts w:ascii="Times New Roman" w:eastAsia="Times New Roman" w:hAnsi="Times New Roman" w:cs="Times New Roman"/>
          <w:b/>
          <w:sz w:val="24"/>
          <w:szCs w:val="24"/>
          <w:lang w:val="uk-UA" w:eastAsia="ru-RU"/>
        </w:rPr>
      </w:pPr>
      <w:hyperlink r:id="rId11" w:anchor="date" w:tooltip="Edit Дата" w:history="1">
        <w:r w:rsidR="007A555B" w:rsidRPr="003250A9">
          <w:rPr>
            <w:rFonts w:ascii="Times New Roman" w:eastAsia="Times New Roman" w:hAnsi="Times New Roman" w:cs="Times New Roman"/>
            <w:b/>
            <w:sz w:val="24"/>
            <w:szCs w:val="24"/>
            <w:lang w:eastAsia="ru-RU"/>
          </w:rPr>
          <w:t>Дата</w:t>
        </w:r>
      </w:hyperlink>
      <w:r w:rsidR="00C73976" w:rsidRPr="003250A9">
        <w:rPr>
          <w:rFonts w:ascii="Times New Roman" w:eastAsia="Times New Roman" w:hAnsi="Times New Roman" w:cs="Times New Roman"/>
          <w:b/>
          <w:sz w:val="24"/>
          <w:szCs w:val="24"/>
          <w:lang w:val="uk-UA" w:eastAsia="ru-RU"/>
        </w:rPr>
        <w:t xml:space="preserve"> публікації</w:t>
      </w:r>
      <w:r w:rsidR="007A555B" w:rsidRPr="00F30A6D">
        <w:rPr>
          <w:rFonts w:ascii="Times New Roman" w:eastAsia="Times New Roman" w:hAnsi="Times New Roman" w:cs="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cs="Times New Roman"/>
          <w:sz w:val="24"/>
          <w:szCs w:val="24"/>
          <w:lang w:val="uk-UA" w:eastAsia="ru-RU"/>
        </w:rPr>
      </w:pPr>
    </w:p>
    <w:p w:rsidR="00C73976"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2016</w:t>
      </w:r>
    </w:p>
    <w:p w:rsidR="00C73976" w:rsidRPr="003250A9" w:rsidRDefault="00C73976" w:rsidP="003250A9">
      <w:pPr>
        <w:spacing w:after="0" w:line="240" w:lineRule="auto"/>
        <w:jc w:val="both"/>
        <w:rPr>
          <w:rFonts w:ascii="Times New Roman" w:eastAsia="Times New Roman" w:hAnsi="Times New Roman" w:cs="Times New Roman"/>
          <w:sz w:val="24"/>
          <w:szCs w:val="24"/>
          <w:lang w:eastAsia="ru-RU"/>
        </w:rPr>
      </w:pPr>
    </w:p>
    <w:p w:rsidR="003250A9" w:rsidRPr="003250A9" w:rsidRDefault="008156B7" w:rsidP="003250A9">
      <w:pPr>
        <w:spacing w:after="0" w:line="240" w:lineRule="auto"/>
        <w:jc w:val="both"/>
        <w:rPr>
          <w:rFonts w:ascii="Times New Roman" w:eastAsia="Times New Roman" w:hAnsi="Times New Roman" w:cs="Times New Roman"/>
          <w:b/>
          <w:sz w:val="24"/>
          <w:szCs w:val="24"/>
          <w:lang w:eastAsia="ru-RU"/>
        </w:rPr>
      </w:pPr>
      <w:hyperlink r:id="rId12" w:anchor="publication" w:tooltip="Edit Назва журналу або публікації" w:history="1">
        <w:r w:rsidR="007A555B" w:rsidRPr="003250A9">
          <w:rPr>
            <w:rFonts w:ascii="Times New Roman" w:eastAsia="Times New Roman" w:hAnsi="Times New Roman" w:cs="Times New Roman"/>
            <w:b/>
            <w:sz w:val="24"/>
            <w:szCs w:val="24"/>
            <w:lang w:eastAsia="ru-RU"/>
          </w:rPr>
          <w:t>Назва журналу абопублікації</w:t>
        </w:r>
      </w:hyperlink>
      <w:r w:rsidR="007A555B" w:rsidRPr="003250A9">
        <w:rPr>
          <w:rFonts w:ascii="Times New Roman" w:eastAsia="Times New Roman" w:hAnsi="Times New Roman" w:cs="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cs="Times New Roman"/>
          <w:sz w:val="24"/>
          <w:szCs w:val="24"/>
          <w:lang w:eastAsia="ru-RU"/>
        </w:rPr>
      </w:pPr>
    </w:p>
    <w:p w:rsidR="00C73976" w:rsidRDefault="00F30A6D" w:rsidP="003250A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Ефективна економіка</w:t>
      </w:r>
    </w:p>
    <w:p w:rsidR="00F30A6D" w:rsidRPr="00F30A6D" w:rsidRDefault="00F30A6D" w:rsidP="003250A9">
      <w:pPr>
        <w:spacing w:after="0" w:line="240" w:lineRule="auto"/>
        <w:jc w:val="both"/>
        <w:rPr>
          <w:rFonts w:ascii="Times New Roman" w:eastAsia="Times New Roman" w:hAnsi="Times New Roman" w:cs="Times New Roman"/>
          <w:sz w:val="24"/>
          <w:szCs w:val="24"/>
          <w:lang w:val="uk-UA" w:eastAsia="ru-RU"/>
        </w:rPr>
      </w:pPr>
    </w:p>
    <w:p w:rsidR="003250A9" w:rsidRPr="003250A9" w:rsidRDefault="00C73976" w:rsidP="003250A9">
      <w:pPr>
        <w:spacing w:after="0" w:line="240" w:lineRule="auto"/>
        <w:jc w:val="both"/>
        <w:rPr>
          <w:rFonts w:ascii="Times New Roman" w:eastAsia="Times New Roman" w:hAnsi="Times New Roman" w:cs="Times New Roman"/>
          <w:b/>
          <w:sz w:val="24"/>
          <w:szCs w:val="24"/>
          <w:lang w:val="uk-UA" w:eastAsia="ru-RU"/>
        </w:rPr>
      </w:pPr>
      <w:r w:rsidRPr="003250A9">
        <w:rPr>
          <w:rFonts w:ascii="Times New Roman" w:eastAsia="Times New Roman" w:hAnsi="Times New Roman" w:cs="Times New Roman"/>
          <w:b/>
          <w:sz w:val="24"/>
          <w:szCs w:val="24"/>
          <w:lang w:val="uk-UA" w:eastAsia="ru-RU"/>
        </w:rPr>
        <w:t xml:space="preserve">Том: </w:t>
      </w:r>
    </w:p>
    <w:p w:rsidR="003250A9" w:rsidRPr="003250A9" w:rsidRDefault="003250A9" w:rsidP="003250A9">
      <w:pPr>
        <w:spacing w:after="0" w:line="240" w:lineRule="auto"/>
        <w:jc w:val="both"/>
        <w:rPr>
          <w:rFonts w:ascii="Times New Roman" w:eastAsia="Times New Roman" w:hAnsi="Times New Roman" w:cs="Times New Roman"/>
          <w:sz w:val="24"/>
          <w:szCs w:val="24"/>
          <w:lang w:val="uk-UA" w:eastAsia="ru-RU"/>
        </w:rPr>
      </w:pPr>
    </w:p>
    <w:p w:rsidR="00C73976" w:rsidRPr="003250A9" w:rsidRDefault="00C73976" w:rsidP="003250A9">
      <w:pPr>
        <w:spacing w:after="0" w:line="240" w:lineRule="auto"/>
        <w:jc w:val="both"/>
        <w:rPr>
          <w:rFonts w:ascii="Times New Roman" w:eastAsia="Times New Roman" w:hAnsi="Times New Roman" w:cs="Times New Roman"/>
          <w:sz w:val="24"/>
          <w:szCs w:val="24"/>
          <w:lang w:val="uk-UA" w:eastAsia="ru-RU"/>
        </w:rPr>
      </w:pPr>
    </w:p>
    <w:p w:rsidR="00C73976" w:rsidRPr="003250A9" w:rsidRDefault="00C73976" w:rsidP="003250A9">
      <w:pPr>
        <w:spacing w:after="0" w:line="240" w:lineRule="auto"/>
        <w:jc w:val="both"/>
        <w:rPr>
          <w:rFonts w:ascii="Times New Roman" w:eastAsia="Times New Roman" w:hAnsi="Times New Roman" w:cs="Times New Roman"/>
          <w:sz w:val="24"/>
          <w:szCs w:val="24"/>
          <w:lang w:val="uk-UA" w:eastAsia="ru-RU"/>
        </w:rPr>
      </w:pPr>
    </w:p>
    <w:p w:rsidR="003250A9" w:rsidRPr="003250A9" w:rsidRDefault="008156B7" w:rsidP="003250A9">
      <w:pPr>
        <w:spacing w:after="0" w:line="240" w:lineRule="auto"/>
        <w:jc w:val="both"/>
        <w:rPr>
          <w:rFonts w:ascii="Times New Roman" w:eastAsia="Times New Roman" w:hAnsi="Times New Roman" w:cs="Times New Roman"/>
          <w:b/>
          <w:sz w:val="24"/>
          <w:szCs w:val="24"/>
          <w:lang w:eastAsia="ru-RU"/>
        </w:rPr>
      </w:pPr>
      <w:hyperlink r:id="rId13" w:anchor="number" w:tooltip="Edit Номер" w:history="1">
        <w:r w:rsidR="007A555B" w:rsidRPr="003250A9">
          <w:rPr>
            <w:rFonts w:ascii="Times New Roman" w:eastAsia="Times New Roman" w:hAnsi="Times New Roman" w:cs="Times New Roman"/>
            <w:b/>
            <w:sz w:val="24"/>
            <w:szCs w:val="24"/>
            <w:lang w:eastAsia="ru-RU"/>
          </w:rPr>
          <w:t>Номер</w:t>
        </w:r>
      </w:hyperlink>
      <w:r w:rsidR="007A555B" w:rsidRPr="003250A9">
        <w:rPr>
          <w:rFonts w:ascii="Times New Roman" w:eastAsia="Times New Roman" w:hAnsi="Times New Roman" w:cs="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cs="Times New Roman"/>
          <w:sz w:val="24"/>
          <w:szCs w:val="24"/>
          <w:lang w:eastAsia="ru-RU"/>
        </w:rPr>
      </w:pPr>
    </w:p>
    <w:p w:rsidR="00C73976" w:rsidRPr="003912C0" w:rsidRDefault="00F30A6D" w:rsidP="003250A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p w:rsidR="00C73976" w:rsidRPr="003250A9" w:rsidRDefault="00C73976" w:rsidP="003250A9">
      <w:pPr>
        <w:spacing w:after="0" w:line="240" w:lineRule="auto"/>
        <w:jc w:val="both"/>
        <w:rPr>
          <w:rFonts w:ascii="Times New Roman" w:eastAsia="Times New Roman" w:hAnsi="Times New Roman" w:cs="Times New Roman"/>
          <w:sz w:val="24"/>
          <w:szCs w:val="24"/>
          <w:lang w:eastAsia="ru-RU"/>
        </w:rPr>
      </w:pPr>
    </w:p>
    <w:p w:rsidR="003250A9" w:rsidRPr="003250A9" w:rsidRDefault="008156B7" w:rsidP="003250A9">
      <w:pPr>
        <w:spacing w:after="0" w:line="240" w:lineRule="auto"/>
        <w:jc w:val="both"/>
        <w:rPr>
          <w:rFonts w:ascii="Times New Roman" w:eastAsia="Times New Roman" w:hAnsi="Times New Roman" w:cs="Times New Roman"/>
          <w:b/>
          <w:sz w:val="24"/>
          <w:szCs w:val="24"/>
          <w:lang w:eastAsia="ru-RU"/>
        </w:rPr>
      </w:pPr>
      <w:hyperlink r:id="rId14" w:anchor="publisher" w:tooltip="Edit Видавець" w:history="1">
        <w:r w:rsidR="007A555B" w:rsidRPr="003250A9">
          <w:rPr>
            <w:rFonts w:ascii="Times New Roman" w:eastAsia="Times New Roman" w:hAnsi="Times New Roman" w:cs="Times New Roman"/>
            <w:b/>
            <w:sz w:val="24"/>
            <w:szCs w:val="24"/>
            <w:lang w:eastAsia="ru-RU"/>
          </w:rPr>
          <w:t>Видавець</w:t>
        </w:r>
      </w:hyperlink>
      <w:r w:rsidR="007A555B" w:rsidRPr="003250A9">
        <w:rPr>
          <w:rFonts w:ascii="Times New Roman" w:eastAsia="Times New Roman" w:hAnsi="Times New Roman" w:cs="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cs="Times New Roman"/>
          <w:sz w:val="24"/>
          <w:szCs w:val="24"/>
          <w:lang w:eastAsia="ru-RU"/>
        </w:rPr>
      </w:pPr>
    </w:p>
    <w:p w:rsidR="00C73976" w:rsidRPr="0085241E" w:rsidRDefault="00F30A6D" w:rsidP="003250A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Дніпропетровський державний аграрно-економічний університет</w:t>
      </w:r>
    </w:p>
    <w:p w:rsidR="0085241E" w:rsidRDefault="0085241E" w:rsidP="003250A9">
      <w:pPr>
        <w:spacing w:after="0" w:line="240" w:lineRule="auto"/>
        <w:jc w:val="both"/>
        <w:rPr>
          <w:lang w:val="uk-UA"/>
        </w:rPr>
      </w:pPr>
    </w:p>
    <w:p w:rsidR="003250A9" w:rsidRPr="003250A9" w:rsidRDefault="008156B7" w:rsidP="003250A9">
      <w:pPr>
        <w:spacing w:after="0" w:line="240" w:lineRule="auto"/>
        <w:jc w:val="both"/>
        <w:rPr>
          <w:rFonts w:ascii="Times New Roman" w:eastAsia="Times New Roman" w:hAnsi="Times New Roman" w:cs="Times New Roman"/>
          <w:b/>
          <w:sz w:val="24"/>
          <w:szCs w:val="24"/>
          <w:lang w:eastAsia="ru-RU"/>
        </w:rPr>
      </w:pPr>
      <w:hyperlink r:id="rId15" w:anchor="pagerange" w:tooltip="Edit Діапазон сторінок" w:history="1">
        <w:r w:rsidR="007A555B" w:rsidRPr="003250A9">
          <w:rPr>
            <w:rFonts w:ascii="Times New Roman" w:eastAsia="Times New Roman" w:hAnsi="Times New Roman" w:cs="Times New Roman"/>
            <w:b/>
            <w:sz w:val="24"/>
            <w:szCs w:val="24"/>
            <w:lang w:eastAsia="ru-RU"/>
          </w:rPr>
          <w:t>Діапазон</w:t>
        </w:r>
        <w:r w:rsidR="0085241E">
          <w:rPr>
            <w:rFonts w:ascii="Times New Roman" w:eastAsia="Times New Roman" w:hAnsi="Times New Roman" w:cs="Times New Roman"/>
            <w:b/>
            <w:sz w:val="24"/>
            <w:szCs w:val="24"/>
            <w:lang w:val="uk-UA" w:eastAsia="ru-RU"/>
          </w:rPr>
          <w:t xml:space="preserve"> </w:t>
        </w:r>
        <w:r w:rsidR="007A555B" w:rsidRPr="003250A9">
          <w:rPr>
            <w:rFonts w:ascii="Times New Roman" w:eastAsia="Times New Roman" w:hAnsi="Times New Roman" w:cs="Times New Roman"/>
            <w:b/>
            <w:sz w:val="24"/>
            <w:szCs w:val="24"/>
            <w:lang w:eastAsia="ru-RU"/>
          </w:rPr>
          <w:t>сторінок</w:t>
        </w:r>
      </w:hyperlink>
      <w:r w:rsidR="007A555B" w:rsidRPr="003250A9">
        <w:rPr>
          <w:rFonts w:ascii="Times New Roman" w:eastAsia="Times New Roman" w:hAnsi="Times New Roman" w:cs="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cs="Times New Roman"/>
          <w:sz w:val="24"/>
          <w:szCs w:val="24"/>
          <w:lang w:eastAsia="ru-RU"/>
        </w:rPr>
      </w:pPr>
    </w:p>
    <w:p w:rsidR="00C73976" w:rsidRPr="00F30A6D" w:rsidRDefault="00F30A6D" w:rsidP="003250A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Електронне видання: </w:t>
      </w:r>
      <w:r w:rsidRPr="00F30A6D">
        <w:rPr>
          <w:rFonts w:ascii="Times New Roman" w:eastAsia="Times New Roman" w:hAnsi="Times New Roman" w:cs="Times New Roman"/>
          <w:sz w:val="24"/>
          <w:szCs w:val="24"/>
          <w:lang w:val="uk-UA" w:eastAsia="ru-RU"/>
        </w:rPr>
        <w:t>http://www.economy.nayka.com.ua/?op=1&amp;z=5230&amp;p=1</w:t>
      </w:r>
    </w:p>
    <w:p w:rsidR="00C73976" w:rsidRPr="003250A9" w:rsidRDefault="00C73976" w:rsidP="003250A9">
      <w:pPr>
        <w:spacing w:after="0" w:line="240" w:lineRule="auto"/>
        <w:jc w:val="both"/>
        <w:rPr>
          <w:rFonts w:ascii="Times New Roman" w:eastAsia="Times New Roman" w:hAnsi="Times New Roman" w:cs="Times New Roman"/>
          <w:sz w:val="24"/>
          <w:szCs w:val="24"/>
          <w:lang w:eastAsia="ru-RU"/>
        </w:rPr>
      </w:pPr>
    </w:p>
    <w:p w:rsidR="003250A9" w:rsidRPr="003250A9" w:rsidRDefault="008156B7" w:rsidP="003250A9">
      <w:pPr>
        <w:spacing w:after="0" w:line="240" w:lineRule="auto"/>
        <w:jc w:val="both"/>
        <w:rPr>
          <w:rFonts w:ascii="Times New Roman" w:eastAsia="Times New Roman" w:hAnsi="Times New Roman" w:cs="Times New Roman"/>
          <w:b/>
          <w:sz w:val="24"/>
          <w:szCs w:val="24"/>
          <w:lang w:eastAsia="ru-RU"/>
        </w:rPr>
      </w:pPr>
      <w:hyperlink r:id="rId16" w:anchor="refereed" w:tooltip="Edit Рецензований" w:history="1">
        <w:r w:rsidR="007A555B" w:rsidRPr="003250A9">
          <w:rPr>
            <w:rFonts w:ascii="Times New Roman" w:eastAsia="Times New Roman" w:hAnsi="Times New Roman" w:cs="Times New Roman"/>
            <w:b/>
            <w:sz w:val="24"/>
            <w:szCs w:val="24"/>
            <w:lang w:eastAsia="ru-RU"/>
          </w:rPr>
          <w:t>Рецензований</w:t>
        </w:r>
      </w:hyperlink>
      <w:r w:rsidR="007A555B" w:rsidRPr="003250A9">
        <w:rPr>
          <w:rFonts w:ascii="Times New Roman" w:eastAsia="Times New Roman" w:hAnsi="Times New Roman" w:cs="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cs="Times New Roman"/>
          <w:sz w:val="24"/>
          <w:szCs w:val="24"/>
          <w:lang w:eastAsia="ru-RU"/>
        </w:rPr>
      </w:pPr>
    </w:p>
    <w:p w:rsidR="00C73976" w:rsidRPr="003250A9" w:rsidRDefault="007A555B" w:rsidP="003250A9">
      <w:pPr>
        <w:spacing w:after="0" w:line="240" w:lineRule="auto"/>
        <w:jc w:val="both"/>
        <w:rPr>
          <w:rFonts w:ascii="Times New Roman" w:eastAsia="Times New Roman" w:hAnsi="Times New Roman" w:cs="Times New Roman"/>
          <w:sz w:val="24"/>
          <w:szCs w:val="24"/>
          <w:lang w:eastAsia="ru-RU"/>
        </w:rPr>
      </w:pPr>
      <w:r w:rsidRPr="003250A9">
        <w:rPr>
          <w:rFonts w:ascii="Times New Roman" w:eastAsia="Times New Roman" w:hAnsi="Times New Roman" w:cs="Times New Roman"/>
          <w:sz w:val="24"/>
          <w:szCs w:val="24"/>
          <w:lang w:eastAsia="ru-RU"/>
        </w:rPr>
        <w:t>Так</w:t>
      </w:r>
    </w:p>
    <w:p w:rsidR="00C73976" w:rsidRPr="003250A9" w:rsidRDefault="00C73976" w:rsidP="003250A9">
      <w:pPr>
        <w:spacing w:after="0" w:line="240" w:lineRule="auto"/>
        <w:jc w:val="both"/>
        <w:rPr>
          <w:rFonts w:ascii="Times New Roman" w:eastAsia="Times New Roman" w:hAnsi="Times New Roman" w:cs="Times New Roman"/>
          <w:sz w:val="24"/>
          <w:szCs w:val="24"/>
          <w:lang w:eastAsia="ru-RU"/>
        </w:rPr>
      </w:pPr>
    </w:p>
    <w:p w:rsidR="003250A9" w:rsidRPr="003250A9" w:rsidRDefault="008156B7" w:rsidP="003250A9">
      <w:pPr>
        <w:spacing w:after="0" w:line="240" w:lineRule="auto"/>
        <w:jc w:val="both"/>
        <w:rPr>
          <w:rFonts w:ascii="Times New Roman" w:eastAsia="Times New Roman" w:hAnsi="Times New Roman" w:cs="Times New Roman"/>
          <w:b/>
          <w:sz w:val="24"/>
          <w:szCs w:val="24"/>
          <w:lang w:eastAsia="ru-RU"/>
        </w:rPr>
      </w:pPr>
      <w:hyperlink r:id="rId17" w:anchor="issn" w:tooltip="Edit ISSN" w:history="1">
        <w:r w:rsidR="007A555B" w:rsidRPr="003250A9">
          <w:rPr>
            <w:rFonts w:ascii="Times New Roman" w:eastAsia="Times New Roman" w:hAnsi="Times New Roman" w:cs="Times New Roman"/>
            <w:b/>
            <w:sz w:val="24"/>
            <w:szCs w:val="24"/>
            <w:lang w:eastAsia="ru-RU"/>
          </w:rPr>
          <w:t>ISSN</w:t>
        </w:r>
      </w:hyperlink>
      <w:r w:rsidR="007A555B" w:rsidRPr="003250A9">
        <w:rPr>
          <w:rFonts w:ascii="Times New Roman" w:eastAsia="Times New Roman" w:hAnsi="Times New Roman" w:cs="Times New Roman"/>
          <w:b/>
          <w:sz w:val="24"/>
          <w:szCs w:val="24"/>
          <w:lang w:eastAsia="ru-RU"/>
        </w:rPr>
        <w:t>:</w:t>
      </w:r>
    </w:p>
    <w:p w:rsidR="003250A9" w:rsidRPr="0085241E" w:rsidRDefault="003250A9" w:rsidP="003250A9">
      <w:pPr>
        <w:spacing w:after="0" w:line="240" w:lineRule="auto"/>
        <w:jc w:val="both"/>
        <w:rPr>
          <w:rFonts w:ascii="Times New Roman" w:eastAsia="Times New Roman" w:hAnsi="Times New Roman" w:cs="Times New Roman"/>
          <w:sz w:val="24"/>
          <w:szCs w:val="24"/>
          <w:lang w:eastAsia="ru-RU"/>
        </w:rPr>
      </w:pPr>
    </w:p>
    <w:p w:rsidR="00C73976" w:rsidRPr="00F30A6D" w:rsidRDefault="00F30A6D" w:rsidP="003250A9">
      <w:pPr>
        <w:spacing w:after="0" w:line="240" w:lineRule="auto"/>
        <w:jc w:val="both"/>
        <w:rPr>
          <w:rFonts w:ascii="Times New Roman" w:eastAsia="Times New Roman" w:hAnsi="Times New Roman" w:cs="Times New Roman"/>
          <w:sz w:val="24"/>
          <w:szCs w:val="24"/>
          <w:lang w:eastAsia="ru-RU"/>
        </w:rPr>
      </w:pPr>
      <w:r w:rsidRPr="00F30A6D">
        <w:rPr>
          <w:rFonts w:ascii="Times New Roman" w:hAnsi="Times New Roman" w:cs="Times New Roman"/>
          <w:color w:val="000000"/>
          <w:sz w:val="24"/>
          <w:szCs w:val="24"/>
          <w:shd w:val="clear" w:color="auto" w:fill="FFFFFF"/>
        </w:rPr>
        <w:t>2307-2105</w:t>
      </w:r>
    </w:p>
    <w:p w:rsidR="00C73976" w:rsidRPr="003250A9" w:rsidRDefault="00C73976" w:rsidP="003250A9">
      <w:pPr>
        <w:spacing w:after="0" w:line="240" w:lineRule="auto"/>
        <w:jc w:val="both"/>
        <w:rPr>
          <w:rFonts w:ascii="Times New Roman" w:eastAsia="Times New Roman" w:hAnsi="Times New Roman" w:cs="Times New Roman"/>
          <w:sz w:val="24"/>
          <w:szCs w:val="24"/>
          <w:lang w:eastAsia="ru-RU"/>
        </w:rPr>
      </w:pPr>
    </w:p>
    <w:p w:rsidR="003250A9" w:rsidRPr="003250A9" w:rsidRDefault="008156B7" w:rsidP="003250A9">
      <w:pPr>
        <w:spacing w:after="0" w:line="240" w:lineRule="auto"/>
        <w:jc w:val="both"/>
        <w:rPr>
          <w:rFonts w:ascii="Times New Roman" w:eastAsia="Times New Roman" w:hAnsi="Times New Roman" w:cs="Times New Roman"/>
          <w:b/>
          <w:sz w:val="24"/>
          <w:szCs w:val="24"/>
          <w:lang w:eastAsia="ru-RU"/>
        </w:rPr>
      </w:pPr>
      <w:hyperlink r:id="rId18" w:anchor="official_url" w:tooltip="Edit Офіційний URL" w:history="1">
        <w:r w:rsidR="007A555B" w:rsidRPr="003250A9">
          <w:rPr>
            <w:rFonts w:ascii="Times New Roman" w:eastAsia="Times New Roman" w:hAnsi="Times New Roman" w:cs="Times New Roman"/>
            <w:b/>
            <w:sz w:val="24"/>
            <w:szCs w:val="24"/>
            <w:lang w:eastAsia="ru-RU"/>
          </w:rPr>
          <w:t>Офіційний URL</w:t>
        </w:r>
      </w:hyperlink>
      <w:r w:rsidR="007A555B" w:rsidRPr="003250A9">
        <w:rPr>
          <w:rFonts w:ascii="Times New Roman" w:eastAsia="Times New Roman" w:hAnsi="Times New Roman" w:cs="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cs="Times New Roman"/>
          <w:sz w:val="24"/>
          <w:szCs w:val="24"/>
          <w:lang w:eastAsia="ru-RU"/>
        </w:rPr>
      </w:pPr>
    </w:p>
    <w:p w:rsidR="00C73976" w:rsidRPr="003250A9" w:rsidRDefault="00F30A6D" w:rsidP="003250A9">
      <w:pPr>
        <w:spacing w:after="0" w:line="240" w:lineRule="auto"/>
        <w:jc w:val="both"/>
        <w:rPr>
          <w:rFonts w:ascii="Times New Roman" w:eastAsia="Times New Roman" w:hAnsi="Times New Roman" w:cs="Times New Roman"/>
          <w:sz w:val="24"/>
          <w:szCs w:val="24"/>
          <w:lang w:eastAsia="ru-RU"/>
        </w:rPr>
      </w:pPr>
      <w:r w:rsidRPr="00F30A6D">
        <w:rPr>
          <w:rFonts w:ascii="Times New Roman" w:eastAsia="Times New Roman" w:hAnsi="Times New Roman" w:cs="Times New Roman"/>
          <w:sz w:val="24"/>
          <w:szCs w:val="24"/>
          <w:lang w:eastAsia="ru-RU"/>
        </w:rPr>
        <w:t>http://www.economy.nayka.com.ua/</w:t>
      </w:r>
    </w:p>
    <w:p w:rsidR="0085241E" w:rsidRDefault="0085241E" w:rsidP="003250A9">
      <w:pPr>
        <w:spacing w:after="0" w:line="240" w:lineRule="auto"/>
        <w:jc w:val="both"/>
        <w:rPr>
          <w:lang w:val="uk-UA"/>
        </w:rPr>
      </w:pPr>
    </w:p>
    <w:p w:rsidR="00C73976" w:rsidRPr="003250A9" w:rsidRDefault="008156B7" w:rsidP="003250A9">
      <w:pPr>
        <w:spacing w:after="0" w:line="240" w:lineRule="auto"/>
        <w:jc w:val="both"/>
        <w:rPr>
          <w:rFonts w:ascii="Times New Roman" w:eastAsia="Times New Roman" w:hAnsi="Times New Roman" w:cs="Times New Roman"/>
          <w:b/>
          <w:sz w:val="24"/>
          <w:szCs w:val="24"/>
          <w:lang w:eastAsia="ru-RU"/>
        </w:rPr>
      </w:pPr>
      <w:hyperlink r:id="rId19" w:anchor="referencetext" w:tooltip="Edit Посилання" w:history="1">
        <w:r w:rsidR="00C73976" w:rsidRPr="003250A9">
          <w:rPr>
            <w:rFonts w:ascii="Times New Roman" w:eastAsia="Times New Roman" w:hAnsi="Times New Roman" w:cs="Times New Roman"/>
            <w:b/>
            <w:sz w:val="24"/>
            <w:szCs w:val="24"/>
            <w:lang w:val="uk-UA" w:eastAsia="ru-RU"/>
          </w:rPr>
          <w:t>Література</w:t>
        </w:r>
      </w:hyperlink>
      <w:r w:rsidR="00C73976" w:rsidRPr="003250A9">
        <w:rPr>
          <w:rFonts w:ascii="Times New Roman" w:eastAsia="Times New Roman" w:hAnsi="Times New Roman" w:cs="Times New Roman"/>
          <w:b/>
          <w:sz w:val="24"/>
          <w:szCs w:val="24"/>
          <w:lang w:val="uk-UA" w:eastAsia="ru-RU"/>
        </w:rPr>
        <w:t xml:space="preserve"> (список без нумерації)</w:t>
      </w:r>
      <w:r w:rsidR="007A555B" w:rsidRPr="003250A9">
        <w:rPr>
          <w:rFonts w:ascii="Times New Roman" w:eastAsia="Times New Roman" w:hAnsi="Times New Roman" w:cs="Times New Roman"/>
          <w:b/>
          <w:sz w:val="24"/>
          <w:szCs w:val="24"/>
          <w:lang w:eastAsia="ru-RU"/>
        </w:rPr>
        <w:t>:</w:t>
      </w:r>
    </w:p>
    <w:p w:rsidR="00F30A6D" w:rsidRPr="00F30A6D" w:rsidRDefault="00F30A6D" w:rsidP="00F30A6D">
      <w:pPr>
        <w:shd w:val="clear" w:color="auto" w:fill="FFFFFF"/>
        <w:spacing w:after="0" w:line="240" w:lineRule="auto"/>
        <w:jc w:val="both"/>
        <w:rPr>
          <w:rFonts w:ascii="Calibri" w:eastAsia="Times New Roman" w:hAnsi="Calibri" w:cs="Calibri"/>
          <w:color w:val="333333"/>
          <w:sz w:val="24"/>
          <w:szCs w:val="24"/>
          <w:lang w:eastAsia="ru-RU"/>
        </w:rPr>
      </w:pPr>
      <w:r w:rsidRPr="00F30A6D">
        <w:rPr>
          <w:rFonts w:ascii="Times New Roman" w:eastAsia="Times New Roman" w:hAnsi="Times New Roman" w:cs="Times New Roman"/>
          <w:color w:val="000000"/>
          <w:sz w:val="24"/>
          <w:szCs w:val="24"/>
          <w:lang w:val="uk-UA" w:eastAsia="ru-RU"/>
        </w:rPr>
        <w:t>Дейнеко Л.В. Розвиток внутрішнього ринку легкої промисловості: проблеми та можливості // Л.В. Дейнеко, М. Ю. Завгородня // Український соціум. – 2012. – № 1. – С. 83-98.</w:t>
      </w:r>
    </w:p>
    <w:p w:rsidR="00F30A6D" w:rsidRPr="00F30A6D" w:rsidRDefault="00F30A6D" w:rsidP="00F30A6D">
      <w:pPr>
        <w:shd w:val="clear" w:color="auto" w:fill="FFFFFF"/>
        <w:spacing w:after="0" w:line="240" w:lineRule="auto"/>
        <w:jc w:val="both"/>
        <w:rPr>
          <w:rFonts w:ascii="Calibri" w:eastAsia="Times New Roman" w:hAnsi="Calibri" w:cs="Calibri"/>
          <w:color w:val="333333"/>
          <w:sz w:val="24"/>
          <w:szCs w:val="24"/>
          <w:lang w:val="uk-UA" w:eastAsia="ru-RU"/>
        </w:rPr>
      </w:pPr>
      <w:r w:rsidRPr="00F30A6D">
        <w:rPr>
          <w:rFonts w:ascii="Times New Roman" w:eastAsia="Times New Roman" w:hAnsi="Times New Roman" w:cs="Times New Roman"/>
          <w:color w:val="000000"/>
          <w:sz w:val="24"/>
          <w:szCs w:val="24"/>
          <w:lang w:val="uk-UA" w:eastAsia="ru-RU"/>
        </w:rPr>
        <w:t>Нефьодова Ю.В. Напрямки розвитку легкої промисловості України / Ю.В. Нефьодова // Вісник ДонНУЕТ. Серія: Економічні науки. – 2010. – № 3. – С. 20-24.</w:t>
      </w:r>
    </w:p>
    <w:p w:rsidR="00F30A6D" w:rsidRPr="00F30A6D" w:rsidRDefault="00F30A6D" w:rsidP="00F30A6D">
      <w:pPr>
        <w:shd w:val="clear" w:color="auto" w:fill="FFFFFF"/>
        <w:spacing w:after="0" w:line="240" w:lineRule="auto"/>
        <w:jc w:val="both"/>
        <w:rPr>
          <w:rFonts w:ascii="Calibri" w:eastAsia="Times New Roman" w:hAnsi="Calibri" w:cs="Calibri"/>
          <w:color w:val="333333"/>
          <w:sz w:val="24"/>
          <w:szCs w:val="24"/>
          <w:lang w:val="uk-UA" w:eastAsia="ru-RU"/>
        </w:rPr>
      </w:pPr>
      <w:r w:rsidRPr="00F30A6D">
        <w:rPr>
          <w:rFonts w:ascii="Times New Roman" w:eastAsia="Times New Roman" w:hAnsi="Times New Roman" w:cs="Times New Roman"/>
          <w:color w:val="000000"/>
          <w:sz w:val="24"/>
          <w:szCs w:val="24"/>
          <w:lang w:val="uk-UA" w:eastAsia="ru-RU"/>
        </w:rPr>
        <w:t>Гречан А.П. Теоретико-методологічні основи розвитку підприємств легкої  промисловості  на  інноваційних  засадах / А.П. Гречан. – К. : КНУТД, 2005. – 208 с.</w:t>
      </w:r>
    </w:p>
    <w:p w:rsidR="00F30A6D" w:rsidRPr="00F30A6D" w:rsidRDefault="00F30A6D" w:rsidP="00F30A6D">
      <w:pPr>
        <w:shd w:val="clear" w:color="auto" w:fill="FFFFFF"/>
        <w:spacing w:after="0" w:line="240" w:lineRule="auto"/>
        <w:jc w:val="both"/>
        <w:rPr>
          <w:rFonts w:ascii="Calibri" w:eastAsia="Times New Roman" w:hAnsi="Calibri" w:cs="Calibri"/>
          <w:color w:val="333333"/>
          <w:sz w:val="24"/>
          <w:szCs w:val="24"/>
          <w:lang w:val="uk-UA" w:eastAsia="ru-RU"/>
        </w:rPr>
      </w:pPr>
      <w:r w:rsidRPr="00F30A6D">
        <w:rPr>
          <w:rFonts w:ascii="Times New Roman" w:eastAsia="Times New Roman" w:hAnsi="Times New Roman" w:cs="Times New Roman"/>
          <w:color w:val="000000"/>
          <w:sz w:val="24"/>
          <w:szCs w:val="24"/>
          <w:lang w:val="uk-UA" w:eastAsia="ru-RU"/>
        </w:rPr>
        <w:t>Іванченко І.А. Сучасні особливості розвитку світового ринку одягу / І.А. Іванченко // Науковий вісник Полтавського університету економіки і торгівлі. – № 2 (53). – 2012. – С. 42-47.</w:t>
      </w:r>
    </w:p>
    <w:p w:rsidR="00F30A6D" w:rsidRPr="00F30A6D" w:rsidRDefault="00F30A6D" w:rsidP="00F30A6D">
      <w:pPr>
        <w:shd w:val="clear" w:color="auto" w:fill="FFFFFF"/>
        <w:spacing w:after="0" w:line="240" w:lineRule="auto"/>
        <w:jc w:val="both"/>
        <w:rPr>
          <w:rFonts w:ascii="Calibri" w:eastAsia="Times New Roman" w:hAnsi="Calibri" w:cs="Calibri"/>
          <w:color w:val="333333"/>
          <w:sz w:val="24"/>
          <w:szCs w:val="24"/>
          <w:lang w:val="uk-UA" w:eastAsia="ru-RU"/>
        </w:rPr>
      </w:pPr>
      <w:r w:rsidRPr="00F30A6D">
        <w:rPr>
          <w:rFonts w:ascii="Times New Roman" w:eastAsia="Times New Roman" w:hAnsi="Times New Roman" w:cs="Times New Roman"/>
          <w:color w:val="000000"/>
          <w:sz w:val="24"/>
          <w:szCs w:val="24"/>
          <w:lang w:val="uk-UA" w:eastAsia="ru-RU"/>
        </w:rPr>
        <w:t>Супрун Н. П. Аналітичний огляд асортименту та комплексна оцінка якості трикотажних полотен / Н.П. Супрун, Н.І. Осипенко, Ю.І. Островецька // Товарознавство та інновації. – 2012. – Вип. 4. – С. 116-124.</w:t>
      </w:r>
    </w:p>
    <w:p w:rsidR="00F30A6D" w:rsidRPr="00F30A6D" w:rsidRDefault="00F30A6D" w:rsidP="00F30A6D">
      <w:pPr>
        <w:shd w:val="clear" w:color="auto" w:fill="FFFFFF"/>
        <w:spacing w:after="0" w:line="240" w:lineRule="auto"/>
        <w:jc w:val="both"/>
        <w:rPr>
          <w:rFonts w:ascii="Calibri" w:eastAsia="Times New Roman" w:hAnsi="Calibri" w:cs="Calibri"/>
          <w:color w:val="333333"/>
          <w:sz w:val="24"/>
          <w:szCs w:val="24"/>
          <w:lang w:eastAsia="ru-RU"/>
        </w:rPr>
      </w:pPr>
      <w:r w:rsidRPr="00F30A6D">
        <w:rPr>
          <w:rFonts w:ascii="Times New Roman" w:eastAsia="Times New Roman" w:hAnsi="Times New Roman" w:cs="Times New Roman"/>
          <w:color w:val="333333"/>
          <w:sz w:val="24"/>
          <w:szCs w:val="24"/>
          <w:lang w:val="uk-UA" w:eastAsia="ru-RU"/>
        </w:rPr>
        <w:t>Галик І.С. Товарознавство трикотажних виробів: підручник для студентів товарознавчих спеціальностей вищих навчальних закладів </w:t>
      </w:r>
      <w:r w:rsidRPr="00F30A6D">
        <w:rPr>
          <w:rFonts w:ascii="Times New Roman" w:eastAsia="Times New Roman" w:hAnsi="Times New Roman" w:cs="Times New Roman"/>
          <w:color w:val="333333"/>
          <w:sz w:val="24"/>
          <w:szCs w:val="24"/>
          <w:lang w:eastAsia="ru-RU"/>
        </w:rPr>
        <w:t>/ І.С. Галик, Б.Д. Семак</w:t>
      </w:r>
      <w:r w:rsidRPr="00F30A6D">
        <w:rPr>
          <w:rFonts w:ascii="Times New Roman" w:eastAsia="Times New Roman" w:hAnsi="Times New Roman" w:cs="Times New Roman"/>
          <w:color w:val="333333"/>
          <w:sz w:val="24"/>
          <w:szCs w:val="24"/>
          <w:lang w:val="uk-UA" w:eastAsia="ru-RU"/>
        </w:rPr>
        <w:t>.</w:t>
      </w:r>
      <w:r w:rsidRPr="00F30A6D">
        <w:rPr>
          <w:rFonts w:ascii="Times New Roman" w:eastAsia="Times New Roman" w:hAnsi="Times New Roman" w:cs="Times New Roman"/>
          <w:color w:val="333333"/>
          <w:sz w:val="24"/>
          <w:szCs w:val="24"/>
          <w:lang w:eastAsia="ru-RU"/>
        </w:rPr>
        <w:t> – Львів</w:t>
      </w:r>
      <w:r w:rsidRPr="00F30A6D">
        <w:rPr>
          <w:rFonts w:ascii="Times New Roman" w:eastAsia="Times New Roman" w:hAnsi="Times New Roman" w:cs="Times New Roman"/>
          <w:color w:val="333333"/>
          <w:sz w:val="24"/>
          <w:szCs w:val="24"/>
          <w:lang w:val="uk-UA" w:eastAsia="ru-RU"/>
        </w:rPr>
        <w:t>: «</w:t>
      </w:r>
      <w:r w:rsidRPr="00F30A6D">
        <w:rPr>
          <w:rFonts w:ascii="Times New Roman" w:eastAsia="Times New Roman" w:hAnsi="Times New Roman" w:cs="Times New Roman"/>
          <w:color w:val="333333"/>
          <w:sz w:val="24"/>
          <w:szCs w:val="24"/>
          <w:lang w:eastAsia="ru-RU"/>
        </w:rPr>
        <w:t>Магнолія 2006</w:t>
      </w:r>
      <w:r w:rsidRPr="00F30A6D">
        <w:rPr>
          <w:rFonts w:ascii="Times New Roman" w:eastAsia="Times New Roman" w:hAnsi="Times New Roman" w:cs="Times New Roman"/>
          <w:color w:val="333333"/>
          <w:sz w:val="24"/>
          <w:szCs w:val="24"/>
          <w:lang w:val="uk-UA" w:eastAsia="ru-RU"/>
        </w:rPr>
        <w:t>»</w:t>
      </w:r>
      <w:r w:rsidRPr="00F30A6D">
        <w:rPr>
          <w:rFonts w:ascii="Times New Roman" w:eastAsia="Times New Roman" w:hAnsi="Times New Roman" w:cs="Times New Roman"/>
          <w:color w:val="333333"/>
          <w:sz w:val="24"/>
          <w:szCs w:val="24"/>
          <w:lang w:eastAsia="ru-RU"/>
        </w:rPr>
        <w:t>, 2011 – 221 с.</w:t>
      </w:r>
    </w:p>
    <w:p w:rsidR="00F30A6D" w:rsidRPr="00F30A6D" w:rsidRDefault="00F30A6D" w:rsidP="00F30A6D">
      <w:pPr>
        <w:shd w:val="clear" w:color="auto" w:fill="FFFFFF"/>
        <w:spacing w:after="0" w:line="240" w:lineRule="auto"/>
        <w:jc w:val="both"/>
        <w:rPr>
          <w:rFonts w:ascii="Calibri" w:eastAsia="Times New Roman" w:hAnsi="Calibri" w:cs="Calibri"/>
          <w:color w:val="333333"/>
          <w:sz w:val="24"/>
          <w:szCs w:val="24"/>
          <w:lang w:eastAsia="ru-RU"/>
        </w:rPr>
      </w:pPr>
      <w:r w:rsidRPr="00F30A6D">
        <w:rPr>
          <w:rFonts w:ascii="Times New Roman" w:eastAsia="Times New Roman" w:hAnsi="Times New Roman" w:cs="Times New Roman"/>
          <w:color w:val="000000"/>
          <w:sz w:val="24"/>
          <w:szCs w:val="24"/>
          <w:lang w:eastAsia="ru-RU"/>
        </w:rPr>
        <w:t>Товарна структура роздрібного товарообороту підприємств в Україні</w:t>
      </w:r>
      <w:r w:rsidRPr="00F30A6D">
        <w:rPr>
          <w:rFonts w:ascii="Times New Roman" w:eastAsia="Times New Roman" w:hAnsi="Times New Roman" w:cs="Times New Roman"/>
          <w:color w:val="000000"/>
          <w:sz w:val="24"/>
          <w:szCs w:val="24"/>
          <w:lang w:val="uk-UA" w:eastAsia="ru-RU"/>
        </w:rPr>
        <w:t> //</w:t>
      </w:r>
      <w:r w:rsidRPr="00F30A6D">
        <w:rPr>
          <w:rFonts w:ascii="Times New Roman" w:eastAsia="Times New Roman" w:hAnsi="Times New Roman" w:cs="Times New Roman"/>
          <w:color w:val="000000"/>
          <w:sz w:val="24"/>
          <w:szCs w:val="24"/>
          <w:lang w:eastAsia="ru-RU"/>
        </w:rPr>
        <w:t> Оф</w:t>
      </w:r>
      <w:r w:rsidRPr="00F30A6D">
        <w:rPr>
          <w:rFonts w:ascii="Times New Roman" w:eastAsia="Times New Roman" w:hAnsi="Times New Roman" w:cs="Times New Roman"/>
          <w:color w:val="000000"/>
          <w:sz w:val="24"/>
          <w:szCs w:val="24"/>
          <w:lang w:val="uk-UA" w:eastAsia="ru-RU"/>
        </w:rPr>
        <w:t>і</w:t>
      </w:r>
      <w:r w:rsidRPr="00F30A6D">
        <w:rPr>
          <w:rFonts w:ascii="Times New Roman" w:eastAsia="Times New Roman" w:hAnsi="Times New Roman" w:cs="Times New Roman"/>
          <w:color w:val="000000"/>
          <w:sz w:val="24"/>
          <w:szCs w:val="24"/>
          <w:lang w:eastAsia="ru-RU"/>
        </w:rPr>
        <w:t>ц</w:t>
      </w:r>
      <w:r w:rsidRPr="00F30A6D">
        <w:rPr>
          <w:rFonts w:ascii="Times New Roman" w:eastAsia="Times New Roman" w:hAnsi="Times New Roman" w:cs="Times New Roman"/>
          <w:color w:val="000000"/>
          <w:sz w:val="24"/>
          <w:szCs w:val="24"/>
          <w:lang w:val="uk-UA" w:eastAsia="ru-RU"/>
        </w:rPr>
        <w:t>і</w:t>
      </w:r>
      <w:r w:rsidRPr="00F30A6D">
        <w:rPr>
          <w:rFonts w:ascii="Times New Roman" w:eastAsia="Times New Roman" w:hAnsi="Times New Roman" w:cs="Times New Roman"/>
          <w:color w:val="000000"/>
          <w:sz w:val="24"/>
          <w:szCs w:val="24"/>
          <w:lang w:eastAsia="ru-RU"/>
        </w:rPr>
        <w:t>йний сайт Державно</w:t>
      </w:r>
      <w:r w:rsidRPr="00F30A6D">
        <w:rPr>
          <w:rFonts w:ascii="Times New Roman" w:eastAsia="Times New Roman" w:hAnsi="Times New Roman" w:cs="Times New Roman"/>
          <w:color w:val="000000"/>
          <w:sz w:val="24"/>
          <w:szCs w:val="24"/>
          <w:lang w:val="uk-UA" w:eastAsia="ru-RU"/>
        </w:rPr>
        <w:t>ї</w:t>
      </w:r>
      <w:r w:rsidRPr="00F30A6D">
        <w:rPr>
          <w:rFonts w:ascii="Times New Roman" w:eastAsia="Times New Roman" w:hAnsi="Times New Roman" w:cs="Times New Roman"/>
          <w:color w:val="000000"/>
          <w:sz w:val="24"/>
          <w:szCs w:val="24"/>
          <w:lang w:eastAsia="ru-RU"/>
        </w:rPr>
        <w:t> служби статистики Укра</w:t>
      </w:r>
      <w:r w:rsidRPr="00F30A6D">
        <w:rPr>
          <w:rFonts w:ascii="Times New Roman" w:eastAsia="Times New Roman" w:hAnsi="Times New Roman" w:cs="Times New Roman"/>
          <w:color w:val="000000"/>
          <w:sz w:val="24"/>
          <w:szCs w:val="24"/>
          <w:lang w:val="uk-UA" w:eastAsia="ru-RU"/>
        </w:rPr>
        <w:t>ї</w:t>
      </w:r>
      <w:r w:rsidRPr="00F30A6D">
        <w:rPr>
          <w:rFonts w:ascii="Times New Roman" w:eastAsia="Times New Roman" w:hAnsi="Times New Roman" w:cs="Times New Roman"/>
          <w:color w:val="000000"/>
          <w:sz w:val="24"/>
          <w:szCs w:val="24"/>
          <w:lang w:eastAsia="ru-RU"/>
        </w:rPr>
        <w:t>ни</w:t>
      </w:r>
      <w:r w:rsidRPr="00F30A6D">
        <w:rPr>
          <w:rFonts w:ascii="Times New Roman" w:eastAsia="Times New Roman" w:hAnsi="Times New Roman" w:cs="Times New Roman"/>
          <w:color w:val="000000"/>
          <w:sz w:val="24"/>
          <w:szCs w:val="24"/>
          <w:lang w:val="uk-UA" w:eastAsia="ru-RU"/>
        </w:rPr>
        <w:t>. [Електронний ресурс]. – Режим доступу: http://www.ukrstat.gov.ua.</w:t>
      </w:r>
    </w:p>
    <w:p w:rsidR="00F30A6D" w:rsidRPr="00F30A6D" w:rsidRDefault="00F30A6D" w:rsidP="00F30A6D">
      <w:pPr>
        <w:shd w:val="clear" w:color="auto" w:fill="FFFFFF"/>
        <w:spacing w:after="0" w:line="240" w:lineRule="auto"/>
        <w:jc w:val="both"/>
        <w:rPr>
          <w:rFonts w:ascii="Calibri" w:eastAsia="Times New Roman" w:hAnsi="Calibri" w:cs="Calibri"/>
          <w:color w:val="333333"/>
          <w:sz w:val="24"/>
          <w:szCs w:val="24"/>
          <w:lang w:eastAsia="ru-RU"/>
        </w:rPr>
      </w:pPr>
      <w:r w:rsidRPr="00F30A6D">
        <w:rPr>
          <w:rFonts w:ascii="Times New Roman" w:eastAsia="Times New Roman" w:hAnsi="Times New Roman" w:cs="Times New Roman"/>
          <w:color w:val="000000"/>
          <w:sz w:val="24"/>
          <w:szCs w:val="24"/>
          <w:lang w:val="uk-UA" w:eastAsia="ru-RU"/>
        </w:rPr>
        <w:t>Частка продажу споживчих товарів, які вироблені на території України, через торгову мережу підприємств // Офіційний сайт Державн</w:t>
      </w:r>
      <w:r w:rsidRPr="00F30A6D">
        <w:rPr>
          <w:rFonts w:ascii="Times New Roman" w:eastAsia="Times New Roman" w:hAnsi="Times New Roman" w:cs="Times New Roman"/>
          <w:color w:val="000000"/>
          <w:sz w:val="24"/>
          <w:szCs w:val="24"/>
          <w:lang w:eastAsia="ru-RU"/>
        </w:rPr>
        <w:t>о</w:t>
      </w:r>
      <w:r w:rsidRPr="00F30A6D">
        <w:rPr>
          <w:rFonts w:ascii="Times New Roman" w:eastAsia="Times New Roman" w:hAnsi="Times New Roman" w:cs="Times New Roman"/>
          <w:color w:val="000000"/>
          <w:sz w:val="24"/>
          <w:szCs w:val="24"/>
          <w:lang w:val="uk-UA" w:eastAsia="ru-RU"/>
        </w:rPr>
        <w:t>ї</w:t>
      </w:r>
      <w:r w:rsidRPr="00F30A6D">
        <w:rPr>
          <w:rFonts w:ascii="Times New Roman" w:eastAsia="Times New Roman" w:hAnsi="Times New Roman" w:cs="Times New Roman"/>
          <w:color w:val="000000"/>
          <w:sz w:val="24"/>
          <w:szCs w:val="24"/>
          <w:lang w:eastAsia="ru-RU"/>
        </w:rPr>
        <w:t> служби статистики Укра</w:t>
      </w:r>
      <w:r w:rsidRPr="00F30A6D">
        <w:rPr>
          <w:rFonts w:ascii="Times New Roman" w:eastAsia="Times New Roman" w:hAnsi="Times New Roman" w:cs="Times New Roman"/>
          <w:color w:val="000000"/>
          <w:sz w:val="24"/>
          <w:szCs w:val="24"/>
          <w:lang w:val="uk-UA" w:eastAsia="ru-RU"/>
        </w:rPr>
        <w:t>ї</w:t>
      </w:r>
      <w:r w:rsidRPr="00F30A6D">
        <w:rPr>
          <w:rFonts w:ascii="Times New Roman" w:eastAsia="Times New Roman" w:hAnsi="Times New Roman" w:cs="Times New Roman"/>
          <w:color w:val="000000"/>
          <w:sz w:val="24"/>
          <w:szCs w:val="24"/>
          <w:lang w:eastAsia="ru-RU"/>
        </w:rPr>
        <w:t>ни</w:t>
      </w:r>
      <w:r w:rsidRPr="00F30A6D">
        <w:rPr>
          <w:rFonts w:ascii="Times New Roman" w:eastAsia="Times New Roman" w:hAnsi="Times New Roman" w:cs="Times New Roman"/>
          <w:color w:val="000000"/>
          <w:sz w:val="24"/>
          <w:szCs w:val="24"/>
          <w:lang w:val="uk-UA" w:eastAsia="ru-RU"/>
        </w:rPr>
        <w:t>. [Електронний ресурс]. – Режим доступу: http://www.ukrstat.gov.ua.</w:t>
      </w:r>
    </w:p>
    <w:p w:rsidR="0085241E" w:rsidRPr="00F30A6D" w:rsidRDefault="0085241E" w:rsidP="0085241E">
      <w:pPr>
        <w:autoSpaceDE w:val="0"/>
        <w:autoSpaceDN w:val="0"/>
        <w:adjustRightInd w:val="0"/>
        <w:spacing w:after="0" w:line="240" w:lineRule="auto"/>
        <w:rPr>
          <w:rFonts w:ascii="Times New Roman" w:eastAsia="Times New Roman" w:hAnsi="Times New Roman" w:cs="Times New Roman"/>
          <w:sz w:val="24"/>
          <w:szCs w:val="24"/>
          <w:lang w:eastAsia="ru-RU"/>
        </w:rPr>
      </w:pPr>
    </w:p>
    <w:p w:rsidR="007A555B" w:rsidRPr="003250A9" w:rsidRDefault="008156B7" w:rsidP="0085241E">
      <w:pPr>
        <w:autoSpaceDE w:val="0"/>
        <w:autoSpaceDN w:val="0"/>
        <w:adjustRightInd w:val="0"/>
        <w:spacing w:after="0" w:line="240" w:lineRule="auto"/>
        <w:rPr>
          <w:rFonts w:ascii="Times New Roman" w:eastAsia="Times New Roman" w:hAnsi="Times New Roman" w:cs="Times New Roman"/>
          <w:sz w:val="24"/>
          <w:szCs w:val="24"/>
          <w:lang w:eastAsia="ru-RU"/>
        </w:rPr>
      </w:pPr>
      <w:hyperlink r:id="rId20" w:anchor="id_number" w:tooltip="Edit Ідентифікаційний номер" w:history="1">
        <w:r w:rsidR="007A555B" w:rsidRPr="003250A9">
          <w:rPr>
            <w:rFonts w:ascii="Times New Roman" w:eastAsia="Times New Roman" w:hAnsi="Times New Roman" w:cs="Times New Roman"/>
            <w:sz w:val="24"/>
            <w:szCs w:val="24"/>
            <w:lang w:eastAsia="ru-RU"/>
          </w:rPr>
          <w:t>Ідентифікаційний номер</w:t>
        </w:r>
      </w:hyperlink>
      <w:r w:rsidR="00C73976" w:rsidRPr="003250A9">
        <w:rPr>
          <w:rFonts w:ascii="Times New Roman" w:eastAsia="Times New Roman" w:hAnsi="Times New Roman" w:cs="Times New Roman"/>
          <w:sz w:val="24"/>
          <w:szCs w:val="24"/>
          <w:lang w:eastAsia="ru-RU"/>
        </w:rPr>
        <w:t>статті, якщо</w:t>
      </w:r>
      <w:r w:rsidR="00C73976" w:rsidRPr="003250A9">
        <w:rPr>
          <w:rFonts w:ascii="Times New Roman" w:eastAsia="Times New Roman" w:hAnsi="Times New Roman" w:cs="Times New Roman"/>
          <w:sz w:val="24"/>
          <w:szCs w:val="24"/>
          <w:lang w:val="uk-UA" w:eastAsia="ru-RU"/>
        </w:rPr>
        <w:t>він є.(надається видавництвом)</w:t>
      </w:r>
    </w:p>
    <w:tbl>
      <w:tblPr>
        <w:tblW w:w="5080" w:type="dxa"/>
        <w:tblCellSpacing w:w="15" w:type="dxa"/>
        <w:tblCellMar>
          <w:top w:w="15" w:type="dxa"/>
          <w:left w:w="15" w:type="dxa"/>
          <w:bottom w:w="15" w:type="dxa"/>
          <w:right w:w="15" w:type="dxa"/>
        </w:tblCellMar>
        <w:tblLook w:val="04A0"/>
      </w:tblPr>
      <w:tblGrid>
        <w:gridCol w:w="5080"/>
      </w:tblGrid>
      <w:tr w:rsidR="00C73976" w:rsidRPr="003250A9" w:rsidTr="00C73976">
        <w:trPr>
          <w:tblCellSpacing w:w="15" w:type="dxa"/>
        </w:trPr>
        <w:tc>
          <w:tcPr>
            <w:tcW w:w="0" w:type="auto"/>
            <w:vAlign w:val="center"/>
          </w:tcPr>
          <w:p w:rsidR="00C73976" w:rsidRPr="003250A9" w:rsidRDefault="00C73976" w:rsidP="003250A9">
            <w:pPr>
              <w:spacing w:after="0" w:line="240" w:lineRule="auto"/>
              <w:ind w:right="240"/>
              <w:jc w:val="both"/>
              <w:rPr>
                <w:rFonts w:ascii="Times New Roman" w:eastAsia="Times New Roman" w:hAnsi="Times New Roman" w:cs="Times New Roman"/>
                <w:sz w:val="24"/>
                <w:szCs w:val="24"/>
                <w:lang w:eastAsia="ru-RU"/>
              </w:rPr>
            </w:pPr>
          </w:p>
        </w:tc>
      </w:tr>
    </w:tbl>
    <w:p w:rsidR="00C73976" w:rsidRPr="003250A9" w:rsidRDefault="00C73976" w:rsidP="003250A9">
      <w:pPr>
        <w:autoSpaceDE w:val="0"/>
        <w:autoSpaceDN w:val="0"/>
        <w:adjustRightInd w:val="0"/>
        <w:spacing w:after="0" w:line="240" w:lineRule="auto"/>
        <w:ind w:left="360"/>
        <w:jc w:val="both"/>
        <w:rPr>
          <w:rFonts w:ascii="Times New Roman" w:hAnsi="Times New Roman" w:cs="Times New Roman"/>
          <w:b/>
          <w:sz w:val="24"/>
          <w:szCs w:val="24"/>
        </w:rPr>
      </w:pPr>
      <w:r w:rsidRPr="003250A9">
        <w:rPr>
          <w:rFonts w:ascii="Times New Roman" w:eastAsia="Times New Roman" w:hAnsi="Times New Roman" w:cs="Times New Roman"/>
          <w:b/>
          <w:sz w:val="24"/>
          <w:szCs w:val="24"/>
          <w:lang w:val="uk-UA" w:eastAsia="ru-RU"/>
        </w:rPr>
        <w:t xml:space="preserve">Зазначити типологію документа: </w:t>
      </w:r>
    </w:p>
    <w:p w:rsidR="00C73976" w:rsidRPr="003250A9" w:rsidRDefault="00C73976" w:rsidP="003250A9">
      <w:pPr>
        <w:pStyle w:val="a3"/>
        <w:autoSpaceDE w:val="0"/>
        <w:autoSpaceDN w:val="0"/>
        <w:adjustRightInd w:val="0"/>
        <w:spacing w:after="0" w:line="240" w:lineRule="auto"/>
        <w:jc w:val="both"/>
        <w:rPr>
          <w:rFonts w:ascii="Times New Roman" w:hAnsi="Times New Roman" w:cs="Times New Roman"/>
          <w:sz w:val="24"/>
          <w:szCs w:val="24"/>
        </w:rPr>
      </w:pPr>
    </w:p>
    <w:p w:rsidR="00C73976" w:rsidRPr="003250A9" w:rsidRDefault="00C73976" w:rsidP="003250A9">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3250A9">
        <w:rPr>
          <w:rFonts w:ascii="Times New Roman" w:hAnsi="Times New Roman" w:cs="Times New Roman"/>
          <w:sz w:val="24"/>
          <w:szCs w:val="24"/>
          <w:lang w:val="uk-UA"/>
        </w:rPr>
        <w:t>Нормативні документи</w:t>
      </w:r>
    </w:p>
    <w:p w:rsidR="00C73976" w:rsidRPr="003250A9" w:rsidRDefault="00C73976" w:rsidP="003250A9">
      <w:pPr>
        <w:autoSpaceDE w:val="0"/>
        <w:autoSpaceDN w:val="0"/>
        <w:adjustRightInd w:val="0"/>
        <w:ind w:left="1843"/>
        <w:jc w:val="both"/>
        <w:rPr>
          <w:rFonts w:ascii="Times New Roman" w:hAnsi="Times New Roman" w:cs="Times New Roman"/>
          <w:sz w:val="24"/>
          <w:szCs w:val="24"/>
        </w:rPr>
      </w:pPr>
      <w:r w:rsidRPr="003250A9">
        <w:rPr>
          <w:rFonts w:ascii="Times New Roman" w:hAnsi="Times New Roman" w:cs="Times New Roman"/>
          <w:sz w:val="24"/>
          <w:szCs w:val="24"/>
          <w:lang w:val="uk-UA"/>
        </w:rPr>
        <w:t>Положення</w:t>
      </w:r>
    </w:p>
    <w:p w:rsidR="00C73976" w:rsidRPr="003250A9" w:rsidRDefault="00C73976" w:rsidP="003250A9">
      <w:pPr>
        <w:autoSpaceDE w:val="0"/>
        <w:autoSpaceDN w:val="0"/>
        <w:adjustRightInd w:val="0"/>
        <w:ind w:left="1843"/>
        <w:jc w:val="both"/>
        <w:rPr>
          <w:rFonts w:ascii="Times New Roman" w:hAnsi="Times New Roman" w:cs="Times New Roman"/>
          <w:sz w:val="24"/>
          <w:szCs w:val="24"/>
        </w:rPr>
      </w:pPr>
      <w:r w:rsidRPr="003250A9">
        <w:rPr>
          <w:rFonts w:ascii="Times New Roman" w:hAnsi="Times New Roman" w:cs="Times New Roman"/>
          <w:sz w:val="24"/>
          <w:szCs w:val="24"/>
          <w:lang w:val="uk-UA"/>
        </w:rPr>
        <w:t>Стандарти Університету</w:t>
      </w:r>
    </w:p>
    <w:p w:rsidR="00C73976" w:rsidRPr="003250A9" w:rsidRDefault="00C73976" w:rsidP="003250A9">
      <w:pPr>
        <w:autoSpaceDE w:val="0"/>
        <w:autoSpaceDN w:val="0"/>
        <w:adjustRightInd w:val="0"/>
        <w:ind w:left="1843"/>
        <w:jc w:val="both"/>
        <w:rPr>
          <w:rFonts w:ascii="Times New Roman" w:hAnsi="Times New Roman" w:cs="Times New Roman"/>
          <w:sz w:val="24"/>
          <w:szCs w:val="24"/>
        </w:rPr>
      </w:pPr>
      <w:r w:rsidRPr="003250A9">
        <w:rPr>
          <w:rFonts w:ascii="Times New Roman" w:hAnsi="Times New Roman" w:cs="Times New Roman"/>
          <w:sz w:val="24"/>
          <w:szCs w:val="24"/>
          <w:lang w:val="uk-UA"/>
        </w:rPr>
        <w:t>Стандарти освітніх програм</w:t>
      </w:r>
    </w:p>
    <w:p w:rsidR="00C73976" w:rsidRPr="003250A9" w:rsidRDefault="00C73976" w:rsidP="003250A9">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3250A9">
        <w:rPr>
          <w:rFonts w:ascii="Times New Roman" w:hAnsi="Times New Roman" w:cs="Times New Roman"/>
          <w:sz w:val="24"/>
          <w:szCs w:val="24"/>
          <w:lang w:val="uk-UA"/>
        </w:rPr>
        <w:t>Навчально-методичні матеріали</w:t>
      </w:r>
    </w:p>
    <w:p w:rsidR="00C73976" w:rsidRPr="003250A9" w:rsidRDefault="00C73976" w:rsidP="003250A9">
      <w:pPr>
        <w:autoSpaceDE w:val="0"/>
        <w:autoSpaceDN w:val="0"/>
        <w:adjustRightInd w:val="0"/>
        <w:ind w:left="1843"/>
        <w:jc w:val="both"/>
        <w:rPr>
          <w:rFonts w:ascii="Times New Roman" w:hAnsi="Times New Roman" w:cs="Times New Roman"/>
          <w:sz w:val="24"/>
          <w:szCs w:val="24"/>
        </w:rPr>
      </w:pPr>
      <w:r w:rsidRPr="003250A9">
        <w:rPr>
          <w:rFonts w:ascii="Times New Roman" w:hAnsi="Times New Roman" w:cs="Times New Roman"/>
          <w:sz w:val="24"/>
          <w:szCs w:val="24"/>
        </w:rPr>
        <w:t>Підручники</w:t>
      </w:r>
    </w:p>
    <w:p w:rsidR="00C73976" w:rsidRPr="003250A9" w:rsidRDefault="00C73976" w:rsidP="003250A9">
      <w:pPr>
        <w:autoSpaceDE w:val="0"/>
        <w:autoSpaceDN w:val="0"/>
        <w:adjustRightInd w:val="0"/>
        <w:ind w:left="1843"/>
        <w:jc w:val="both"/>
        <w:rPr>
          <w:rFonts w:ascii="Times New Roman" w:hAnsi="Times New Roman" w:cs="Times New Roman"/>
          <w:sz w:val="24"/>
          <w:szCs w:val="24"/>
        </w:rPr>
      </w:pPr>
      <w:r w:rsidRPr="003250A9">
        <w:rPr>
          <w:rFonts w:ascii="Times New Roman" w:hAnsi="Times New Roman" w:cs="Times New Roman"/>
          <w:sz w:val="24"/>
          <w:szCs w:val="24"/>
        </w:rPr>
        <w:t>Навчальніпосібники</w:t>
      </w:r>
    </w:p>
    <w:p w:rsidR="00C73976" w:rsidRPr="003250A9" w:rsidRDefault="00C73976" w:rsidP="003250A9">
      <w:pPr>
        <w:autoSpaceDE w:val="0"/>
        <w:autoSpaceDN w:val="0"/>
        <w:adjustRightInd w:val="0"/>
        <w:ind w:left="1843"/>
        <w:jc w:val="both"/>
        <w:rPr>
          <w:rFonts w:ascii="Times New Roman" w:hAnsi="Times New Roman" w:cs="Times New Roman"/>
          <w:sz w:val="24"/>
          <w:szCs w:val="24"/>
          <w:lang w:val="uk-UA"/>
        </w:rPr>
      </w:pPr>
      <w:r w:rsidRPr="003250A9">
        <w:rPr>
          <w:rFonts w:ascii="Times New Roman" w:hAnsi="Times New Roman" w:cs="Times New Roman"/>
          <w:sz w:val="24"/>
          <w:szCs w:val="24"/>
          <w:lang w:val="uk-UA"/>
        </w:rPr>
        <w:t>Робочі програми навчальних дисциплін</w:t>
      </w:r>
    </w:p>
    <w:p w:rsidR="00C73976" w:rsidRPr="003250A9" w:rsidRDefault="00C73976" w:rsidP="003250A9">
      <w:pPr>
        <w:autoSpaceDE w:val="0"/>
        <w:autoSpaceDN w:val="0"/>
        <w:adjustRightInd w:val="0"/>
        <w:ind w:left="1843"/>
        <w:jc w:val="both"/>
        <w:rPr>
          <w:rFonts w:ascii="Times New Roman" w:hAnsi="Times New Roman" w:cs="Times New Roman"/>
          <w:sz w:val="24"/>
          <w:szCs w:val="24"/>
          <w:lang w:val="uk-UA"/>
        </w:rPr>
      </w:pPr>
      <w:r w:rsidRPr="003250A9">
        <w:rPr>
          <w:rFonts w:ascii="Times New Roman" w:hAnsi="Times New Roman" w:cs="Times New Roman"/>
          <w:sz w:val="24"/>
          <w:szCs w:val="24"/>
          <w:lang w:val="uk-UA"/>
        </w:rPr>
        <w:lastRenderedPageBreak/>
        <w:t>Методичні матеріали</w:t>
      </w:r>
    </w:p>
    <w:p w:rsidR="00C73976" w:rsidRPr="003250A9" w:rsidRDefault="00C73976" w:rsidP="003250A9">
      <w:pPr>
        <w:pStyle w:val="a3"/>
        <w:numPr>
          <w:ilvl w:val="0"/>
          <w:numId w:val="6"/>
        </w:numPr>
        <w:autoSpaceDE w:val="0"/>
        <w:autoSpaceDN w:val="0"/>
        <w:adjustRightInd w:val="0"/>
        <w:spacing w:after="0" w:line="240" w:lineRule="auto"/>
        <w:jc w:val="both"/>
        <w:rPr>
          <w:rFonts w:ascii="Times New Roman" w:hAnsi="Times New Roman" w:cs="Times New Roman"/>
          <w:sz w:val="24"/>
          <w:szCs w:val="24"/>
          <w:lang w:val="uk-UA"/>
        </w:rPr>
      </w:pPr>
      <w:r w:rsidRPr="003250A9">
        <w:rPr>
          <w:rFonts w:ascii="Times New Roman" w:hAnsi="Times New Roman" w:cs="Times New Roman"/>
          <w:sz w:val="24"/>
          <w:szCs w:val="24"/>
          <w:lang w:val="uk-UA"/>
        </w:rPr>
        <w:t>Наукові матеріали</w:t>
      </w:r>
    </w:p>
    <w:p w:rsidR="00C73976" w:rsidRPr="003250A9" w:rsidRDefault="00C73976" w:rsidP="003250A9">
      <w:pPr>
        <w:autoSpaceDE w:val="0"/>
        <w:autoSpaceDN w:val="0"/>
        <w:adjustRightInd w:val="0"/>
        <w:ind w:left="1843"/>
        <w:jc w:val="both"/>
        <w:rPr>
          <w:rFonts w:ascii="Times New Roman" w:hAnsi="Times New Roman" w:cs="Times New Roman"/>
          <w:sz w:val="24"/>
          <w:szCs w:val="24"/>
        </w:rPr>
      </w:pPr>
      <w:r w:rsidRPr="003250A9">
        <w:rPr>
          <w:rFonts w:ascii="Times New Roman" w:hAnsi="Times New Roman" w:cs="Times New Roman"/>
          <w:sz w:val="24"/>
          <w:szCs w:val="24"/>
        </w:rPr>
        <w:t>Монографії</w:t>
      </w:r>
    </w:p>
    <w:p w:rsidR="00C73976" w:rsidRPr="003250A9" w:rsidRDefault="00C73976" w:rsidP="003250A9">
      <w:pPr>
        <w:autoSpaceDE w:val="0"/>
        <w:autoSpaceDN w:val="0"/>
        <w:adjustRightInd w:val="0"/>
        <w:ind w:left="1843"/>
        <w:jc w:val="both"/>
        <w:rPr>
          <w:rFonts w:ascii="Times New Roman" w:hAnsi="Times New Roman" w:cs="Times New Roman"/>
          <w:b/>
          <w:sz w:val="24"/>
          <w:szCs w:val="24"/>
        </w:rPr>
      </w:pPr>
      <w:r w:rsidRPr="003250A9">
        <w:rPr>
          <w:rFonts w:ascii="Times New Roman" w:hAnsi="Times New Roman" w:cs="Times New Roman"/>
          <w:b/>
          <w:sz w:val="24"/>
          <w:szCs w:val="24"/>
        </w:rPr>
        <w:t xml:space="preserve">Статті в журналах </w:t>
      </w:r>
    </w:p>
    <w:p w:rsidR="00C73976" w:rsidRPr="003250A9" w:rsidRDefault="00C73976" w:rsidP="003250A9">
      <w:pPr>
        <w:autoSpaceDE w:val="0"/>
        <w:autoSpaceDN w:val="0"/>
        <w:adjustRightInd w:val="0"/>
        <w:ind w:left="3402"/>
        <w:jc w:val="both"/>
        <w:rPr>
          <w:rFonts w:ascii="Times New Roman" w:hAnsi="Times New Roman" w:cs="Times New Roman"/>
          <w:b/>
          <w:sz w:val="24"/>
          <w:szCs w:val="24"/>
        </w:rPr>
      </w:pPr>
      <w:r w:rsidRPr="003250A9">
        <w:rPr>
          <w:rFonts w:ascii="Times New Roman" w:hAnsi="Times New Roman" w:cs="Times New Roman"/>
          <w:b/>
          <w:sz w:val="24"/>
          <w:szCs w:val="24"/>
        </w:rPr>
        <w:t>Економіка</w:t>
      </w:r>
    </w:p>
    <w:p w:rsidR="00C73976" w:rsidRPr="003250A9" w:rsidRDefault="00C73976" w:rsidP="003250A9">
      <w:pPr>
        <w:autoSpaceDE w:val="0"/>
        <w:autoSpaceDN w:val="0"/>
        <w:adjustRightInd w:val="0"/>
        <w:ind w:left="3402"/>
        <w:jc w:val="both"/>
        <w:rPr>
          <w:rFonts w:ascii="Times New Roman" w:hAnsi="Times New Roman" w:cs="Times New Roman"/>
          <w:sz w:val="24"/>
          <w:szCs w:val="24"/>
        </w:rPr>
      </w:pPr>
      <w:r w:rsidRPr="003250A9">
        <w:rPr>
          <w:rFonts w:ascii="Times New Roman" w:hAnsi="Times New Roman" w:cs="Times New Roman"/>
          <w:sz w:val="24"/>
          <w:szCs w:val="24"/>
        </w:rPr>
        <w:t>Управління та адміністрування</w:t>
      </w:r>
    </w:p>
    <w:p w:rsidR="00C73976" w:rsidRPr="003250A9" w:rsidRDefault="00C73976" w:rsidP="003250A9">
      <w:pPr>
        <w:autoSpaceDE w:val="0"/>
        <w:autoSpaceDN w:val="0"/>
        <w:adjustRightInd w:val="0"/>
        <w:ind w:left="3402"/>
        <w:jc w:val="both"/>
        <w:rPr>
          <w:rFonts w:ascii="Times New Roman" w:hAnsi="Times New Roman" w:cs="Times New Roman"/>
          <w:sz w:val="24"/>
          <w:szCs w:val="24"/>
        </w:rPr>
      </w:pPr>
      <w:r w:rsidRPr="003250A9">
        <w:rPr>
          <w:rFonts w:ascii="Times New Roman" w:hAnsi="Times New Roman" w:cs="Times New Roman"/>
          <w:sz w:val="24"/>
          <w:szCs w:val="24"/>
        </w:rPr>
        <w:t>Державнеуправління</w:t>
      </w:r>
    </w:p>
    <w:p w:rsidR="00C73976" w:rsidRPr="003250A9" w:rsidRDefault="00C73976" w:rsidP="003250A9">
      <w:pPr>
        <w:autoSpaceDE w:val="0"/>
        <w:autoSpaceDN w:val="0"/>
        <w:adjustRightInd w:val="0"/>
        <w:ind w:left="3402"/>
        <w:jc w:val="both"/>
        <w:rPr>
          <w:rFonts w:ascii="Times New Roman" w:hAnsi="Times New Roman" w:cs="Times New Roman"/>
          <w:sz w:val="24"/>
          <w:szCs w:val="24"/>
        </w:rPr>
      </w:pPr>
      <w:r w:rsidRPr="003250A9">
        <w:rPr>
          <w:rFonts w:ascii="Times New Roman" w:hAnsi="Times New Roman" w:cs="Times New Roman"/>
          <w:sz w:val="24"/>
          <w:szCs w:val="24"/>
        </w:rPr>
        <w:t>Міжнародніекономічнівідносини</w:t>
      </w:r>
    </w:p>
    <w:p w:rsidR="00C73976" w:rsidRPr="003250A9" w:rsidRDefault="00C73976" w:rsidP="003250A9">
      <w:pPr>
        <w:autoSpaceDE w:val="0"/>
        <w:autoSpaceDN w:val="0"/>
        <w:adjustRightInd w:val="0"/>
        <w:ind w:left="3402"/>
        <w:jc w:val="both"/>
        <w:rPr>
          <w:rFonts w:ascii="Times New Roman" w:hAnsi="Times New Roman" w:cs="Times New Roman"/>
          <w:sz w:val="24"/>
          <w:szCs w:val="24"/>
        </w:rPr>
      </w:pPr>
      <w:r w:rsidRPr="003250A9">
        <w:rPr>
          <w:rFonts w:ascii="Times New Roman" w:hAnsi="Times New Roman" w:cs="Times New Roman"/>
          <w:sz w:val="24"/>
          <w:szCs w:val="24"/>
        </w:rPr>
        <w:t>Механічнаінженерія</w:t>
      </w:r>
    </w:p>
    <w:p w:rsidR="00C73976" w:rsidRPr="003250A9" w:rsidRDefault="00C73976" w:rsidP="003250A9">
      <w:pPr>
        <w:autoSpaceDE w:val="0"/>
        <w:autoSpaceDN w:val="0"/>
        <w:adjustRightInd w:val="0"/>
        <w:ind w:left="3402"/>
        <w:jc w:val="both"/>
        <w:rPr>
          <w:rFonts w:ascii="Times New Roman" w:hAnsi="Times New Roman" w:cs="Times New Roman"/>
          <w:sz w:val="24"/>
          <w:szCs w:val="24"/>
        </w:rPr>
      </w:pPr>
      <w:r w:rsidRPr="003250A9">
        <w:rPr>
          <w:rFonts w:ascii="Times New Roman" w:hAnsi="Times New Roman" w:cs="Times New Roman"/>
          <w:sz w:val="24"/>
          <w:szCs w:val="24"/>
        </w:rPr>
        <w:t>Електричнаінженерія</w:t>
      </w:r>
    </w:p>
    <w:p w:rsidR="00C73976" w:rsidRPr="003250A9" w:rsidRDefault="00C73976" w:rsidP="003250A9">
      <w:pPr>
        <w:autoSpaceDE w:val="0"/>
        <w:autoSpaceDN w:val="0"/>
        <w:adjustRightInd w:val="0"/>
        <w:ind w:left="3402"/>
        <w:jc w:val="both"/>
        <w:rPr>
          <w:rFonts w:ascii="Times New Roman" w:hAnsi="Times New Roman" w:cs="Times New Roman"/>
          <w:sz w:val="24"/>
          <w:szCs w:val="24"/>
        </w:rPr>
      </w:pPr>
      <w:r w:rsidRPr="003250A9">
        <w:rPr>
          <w:rFonts w:ascii="Times New Roman" w:hAnsi="Times New Roman" w:cs="Times New Roman"/>
          <w:sz w:val="24"/>
          <w:szCs w:val="24"/>
        </w:rPr>
        <w:t>Харчовітехнології</w:t>
      </w:r>
    </w:p>
    <w:p w:rsidR="00C73976" w:rsidRPr="003250A9" w:rsidRDefault="00C73976" w:rsidP="003250A9">
      <w:pPr>
        <w:autoSpaceDE w:val="0"/>
        <w:autoSpaceDN w:val="0"/>
        <w:adjustRightInd w:val="0"/>
        <w:ind w:left="3402"/>
        <w:jc w:val="both"/>
        <w:rPr>
          <w:rFonts w:ascii="Times New Roman" w:hAnsi="Times New Roman" w:cs="Times New Roman"/>
          <w:sz w:val="24"/>
          <w:szCs w:val="24"/>
        </w:rPr>
      </w:pPr>
      <w:r w:rsidRPr="003250A9">
        <w:rPr>
          <w:rFonts w:ascii="Times New Roman" w:hAnsi="Times New Roman" w:cs="Times New Roman"/>
          <w:sz w:val="24"/>
          <w:szCs w:val="24"/>
        </w:rPr>
        <w:t>Туризм</w:t>
      </w:r>
    </w:p>
    <w:p w:rsidR="00C73976" w:rsidRPr="003250A9" w:rsidRDefault="00C73976" w:rsidP="003250A9">
      <w:pPr>
        <w:autoSpaceDE w:val="0"/>
        <w:autoSpaceDN w:val="0"/>
        <w:adjustRightInd w:val="0"/>
        <w:ind w:left="3402"/>
        <w:jc w:val="both"/>
        <w:rPr>
          <w:rFonts w:ascii="Times New Roman" w:hAnsi="Times New Roman" w:cs="Times New Roman"/>
          <w:sz w:val="24"/>
          <w:szCs w:val="24"/>
        </w:rPr>
      </w:pPr>
      <w:r w:rsidRPr="003250A9">
        <w:rPr>
          <w:rFonts w:ascii="Times New Roman" w:hAnsi="Times New Roman" w:cs="Times New Roman"/>
          <w:sz w:val="24"/>
          <w:szCs w:val="24"/>
        </w:rPr>
        <w:t>Готельно-ресторанна справа</w:t>
      </w:r>
    </w:p>
    <w:p w:rsidR="00C73976" w:rsidRPr="003250A9" w:rsidRDefault="00C73976" w:rsidP="003250A9">
      <w:pPr>
        <w:autoSpaceDE w:val="0"/>
        <w:autoSpaceDN w:val="0"/>
        <w:adjustRightInd w:val="0"/>
        <w:ind w:left="3402"/>
        <w:jc w:val="both"/>
        <w:rPr>
          <w:rFonts w:ascii="Times New Roman" w:hAnsi="Times New Roman" w:cs="Times New Roman"/>
          <w:sz w:val="24"/>
          <w:szCs w:val="24"/>
        </w:rPr>
      </w:pPr>
      <w:r w:rsidRPr="003250A9">
        <w:rPr>
          <w:rFonts w:ascii="Times New Roman" w:hAnsi="Times New Roman" w:cs="Times New Roman"/>
          <w:sz w:val="24"/>
          <w:szCs w:val="24"/>
        </w:rPr>
        <w:t>Природничі науки</w:t>
      </w:r>
    </w:p>
    <w:p w:rsidR="00C73976" w:rsidRPr="003250A9" w:rsidRDefault="00C73976" w:rsidP="003250A9">
      <w:pPr>
        <w:autoSpaceDE w:val="0"/>
        <w:autoSpaceDN w:val="0"/>
        <w:adjustRightInd w:val="0"/>
        <w:ind w:left="3402"/>
        <w:jc w:val="both"/>
        <w:rPr>
          <w:rFonts w:ascii="Times New Roman" w:hAnsi="Times New Roman" w:cs="Times New Roman"/>
          <w:sz w:val="24"/>
          <w:szCs w:val="24"/>
        </w:rPr>
      </w:pPr>
      <w:r w:rsidRPr="003250A9">
        <w:rPr>
          <w:rFonts w:ascii="Times New Roman" w:hAnsi="Times New Roman" w:cs="Times New Roman"/>
          <w:sz w:val="24"/>
          <w:szCs w:val="24"/>
        </w:rPr>
        <w:t>Гуманітарні науки</w:t>
      </w:r>
    </w:p>
    <w:p w:rsidR="00C73976" w:rsidRPr="003250A9" w:rsidRDefault="00C73976" w:rsidP="003250A9">
      <w:pPr>
        <w:autoSpaceDE w:val="0"/>
        <w:autoSpaceDN w:val="0"/>
        <w:adjustRightInd w:val="0"/>
        <w:ind w:left="3402"/>
        <w:jc w:val="both"/>
        <w:rPr>
          <w:rFonts w:ascii="Times New Roman" w:hAnsi="Times New Roman" w:cs="Times New Roman"/>
          <w:sz w:val="24"/>
          <w:szCs w:val="24"/>
        </w:rPr>
      </w:pPr>
      <w:r w:rsidRPr="003250A9">
        <w:rPr>
          <w:rFonts w:ascii="Times New Roman" w:hAnsi="Times New Roman" w:cs="Times New Roman"/>
          <w:sz w:val="24"/>
          <w:szCs w:val="24"/>
        </w:rPr>
        <w:t>Соціологічні науки</w:t>
      </w:r>
    </w:p>
    <w:p w:rsidR="00C73976" w:rsidRPr="003250A9" w:rsidRDefault="00C73976" w:rsidP="003250A9">
      <w:pPr>
        <w:autoSpaceDE w:val="0"/>
        <w:autoSpaceDN w:val="0"/>
        <w:adjustRightInd w:val="0"/>
        <w:ind w:left="3402"/>
        <w:jc w:val="both"/>
        <w:rPr>
          <w:rFonts w:ascii="Times New Roman" w:hAnsi="Times New Roman" w:cs="Times New Roman"/>
          <w:sz w:val="24"/>
          <w:szCs w:val="24"/>
        </w:rPr>
      </w:pPr>
      <w:r w:rsidRPr="003250A9">
        <w:rPr>
          <w:rFonts w:ascii="Times New Roman" w:hAnsi="Times New Roman" w:cs="Times New Roman"/>
          <w:sz w:val="24"/>
          <w:szCs w:val="24"/>
        </w:rPr>
        <w:t>Інформаційнітехнології</w:t>
      </w:r>
    </w:p>
    <w:p w:rsidR="00C73976" w:rsidRPr="003250A9" w:rsidRDefault="00C73976" w:rsidP="003250A9">
      <w:pPr>
        <w:autoSpaceDE w:val="0"/>
        <w:autoSpaceDN w:val="0"/>
        <w:adjustRightInd w:val="0"/>
        <w:ind w:left="1843"/>
        <w:jc w:val="both"/>
        <w:rPr>
          <w:rFonts w:ascii="Times New Roman" w:hAnsi="Times New Roman" w:cs="Times New Roman"/>
          <w:sz w:val="24"/>
          <w:szCs w:val="24"/>
        </w:rPr>
      </w:pPr>
      <w:r w:rsidRPr="003250A9">
        <w:rPr>
          <w:rFonts w:ascii="Times New Roman" w:hAnsi="Times New Roman" w:cs="Times New Roman"/>
          <w:sz w:val="24"/>
          <w:szCs w:val="24"/>
        </w:rPr>
        <w:t>Тези</w:t>
      </w:r>
      <w:r w:rsidRPr="003250A9">
        <w:rPr>
          <w:rFonts w:ascii="Times New Roman" w:hAnsi="Times New Roman" w:cs="Times New Roman"/>
          <w:sz w:val="24"/>
          <w:szCs w:val="24"/>
          <w:lang w:val="uk-UA"/>
        </w:rPr>
        <w:t xml:space="preserve">доповідей </w:t>
      </w:r>
      <w:r w:rsidRPr="003250A9">
        <w:rPr>
          <w:rFonts w:ascii="Times New Roman" w:hAnsi="Times New Roman" w:cs="Times New Roman"/>
          <w:sz w:val="24"/>
          <w:szCs w:val="24"/>
        </w:rPr>
        <w:t>науковихконференцій</w:t>
      </w:r>
    </w:p>
    <w:p w:rsidR="00C73976" w:rsidRPr="003250A9" w:rsidRDefault="00C73976" w:rsidP="003250A9">
      <w:pPr>
        <w:autoSpaceDE w:val="0"/>
        <w:autoSpaceDN w:val="0"/>
        <w:adjustRightInd w:val="0"/>
        <w:ind w:left="1843"/>
        <w:jc w:val="both"/>
        <w:rPr>
          <w:rFonts w:ascii="Times New Roman" w:hAnsi="Times New Roman" w:cs="Times New Roman"/>
          <w:sz w:val="24"/>
          <w:szCs w:val="24"/>
        </w:rPr>
      </w:pPr>
      <w:r w:rsidRPr="003250A9">
        <w:rPr>
          <w:rFonts w:ascii="Times New Roman" w:hAnsi="Times New Roman" w:cs="Times New Roman"/>
          <w:sz w:val="24"/>
          <w:szCs w:val="24"/>
        </w:rPr>
        <w:t>Автореферати</w:t>
      </w:r>
    </w:p>
    <w:p w:rsidR="00C73976" w:rsidRPr="003250A9" w:rsidRDefault="00C73976" w:rsidP="003250A9">
      <w:pPr>
        <w:autoSpaceDE w:val="0"/>
        <w:autoSpaceDN w:val="0"/>
        <w:adjustRightInd w:val="0"/>
        <w:ind w:left="1843"/>
        <w:jc w:val="both"/>
        <w:rPr>
          <w:rFonts w:ascii="Times New Roman" w:hAnsi="Times New Roman" w:cs="Times New Roman"/>
          <w:sz w:val="24"/>
          <w:szCs w:val="24"/>
          <w:lang w:val="uk-UA"/>
        </w:rPr>
      </w:pPr>
      <w:r w:rsidRPr="003250A9">
        <w:rPr>
          <w:rFonts w:ascii="Times New Roman" w:hAnsi="Times New Roman" w:cs="Times New Roman"/>
          <w:sz w:val="24"/>
          <w:szCs w:val="24"/>
          <w:lang w:val="uk-UA"/>
        </w:rPr>
        <w:t>Звіти з науково-дослідних робіт</w:t>
      </w:r>
    </w:p>
    <w:p w:rsidR="00C73976" w:rsidRPr="003250A9" w:rsidRDefault="00C73976" w:rsidP="003250A9">
      <w:pPr>
        <w:autoSpaceDE w:val="0"/>
        <w:autoSpaceDN w:val="0"/>
        <w:adjustRightInd w:val="0"/>
        <w:ind w:left="1843"/>
        <w:jc w:val="both"/>
        <w:rPr>
          <w:rFonts w:ascii="Times New Roman" w:hAnsi="Times New Roman" w:cs="Times New Roman"/>
          <w:sz w:val="24"/>
          <w:szCs w:val="24"/>
          <w:lang w:val="uk-UA"/>
        </w:rPr>
      </w:pPr>
      <w:r w:rsidRPr="003250A9">
        <w:rPr>
          <w:rFonts w:ascii="Times New Roman" w:hAnsi="Times New Roman" w:cs="Times New Roman"/>
          <w:sz w:val="24"/>
          <w:szCs w:val="24"/>
          <w:lang w:val="uk-UA"/>
        </w:rPr>
        <w:t>Анотовані звіти з науково-дослідних робіт</w:t>
      </w:r>
    </w:p>
    <w:p w:rsidR="00C73976" w:rsidRPr="003250A9" w:rsidRDefault="00C73976" w:rsidP="003250A9">
      <w:pPr>
        <w:pStyle w:val="a3"/>
        <w:numPr>
          <w:ilvl w:val="0"/>
          <w:numId w:val="6"/>
        </w:numPr>
        <w:autoSpaceDE w:val="0"/>
        <w:autoSpaceDN w:val="0"/>
        <w:adjustRightInd w:val="0"/>
        <w:spacing w:after="0" w:line="240" w:lineRule="auto"/>
        <w:jc w:val="both"/>
        <w:rPr>
          <w:rFonts w:ascii="Times New Roman" w:hAnsi="Times New Roman" w:cs="Times New Roman"/>
          <w:sz w:val="24"/>
          <w:szCs w:val="24"/>
          <w:lang w:val="uk-UA"/>
        </w:rPr>
      </w:pPr>
      <w:r w:rsidRPr="003250A9">
        <w:rPr>
          <w:rFonts w:ascii="Times New Roman" w:hAnsi="Times New Roman" w:cs="Times New Roman"/>
          <w:sz w:val="24"/>
          <w:szCs w:val="24"/>
          <w:lang w:val="uk-UA"/>
        </w:rPr>
        <w:t>Кваліфікаційні роботи студентів</w:t>
      </w:r>
    </w:p>
    <w:p w:rsidR="00C73976" w:rsidRPr="003250A9" w:rsidRDefault="00C73976" w:rsidP="003250A9">
      <w:pPr>
        <w:autoSpaceDE w:val="0"/>
        <w:autoSpaceDN w:val="0"/>
        <w:adjustRightInd w:val="0"/>
        <w:ind w:left="1843"/>
        <w:jc w:val="both"/>
        <w:rPr>
          <w:rFonts w:ascii="Times New Roman" w:hAnsi="Times New Roman" w:cs="Times New Roman"/>
          <w:sz w:val="24"/>
          <w:szCs w:val="24"/>
          <w:lang w:val="uk-UA"/>
        </w:rPr>
      </w:pPr>
      <w:r w:rsidRPr="003250A9">
        <w:rPr>
          <w:rFonts w:ascii="Times New Roman" w:hAnsi="Times New Roman" w:cs="Times New Roman"/>
          <w:sz w:val="24"/>
          <w:szCs w:val="24"/>
          <w:lang w:val="uk-UA"/>
        </w:rPr>
        <w:t>Бакалаврат</w:t>
      </w:r>
    </w:p>
    <w:p w:rsidR="00C73976" w:rsidRPr="003250A9" w:rsidRDefault="00C73976" w:rsidP="003250A9">
      <w:pPr>
        <w:autoSpaceDE w:val="0"/>
        <w:autoSpaceDN w:val="0"/>
        <w:adjustRightInd w:val="0"/>
        <w:ind w:left="1843"/>
        <w:jc w:val="both"/>
        <w:rPr>
          <w:rFonts w:ascii="Times New Roman" w:hAnsi="Times New Roman" w:cs="Times New Roman"/>
          <w:sz w:val="24"/>
          <w:szCs w:val="24"/>
          <w:lang w:val="uk-UA"/>
        </w:rPr>
      </w:pPr>
      <w:r w:rsidRPr="003250A9">
        <w:rPr>
          <w:rFonts w:ascii="Times New Roman" w:hAnsi="Times New Roman" w:cs="Times New Roman"/>
          <w:sz w:val="24"/>
          <w:szCs w:val="24"/>
          <w:lang w:val="uk-UA"/>
        </w:rPr>
        <w:t>Магістратура</w:t>
      </w:r>
    </w:p>
    <w:p w:rsidR="00C73976" w:rsidRPr="003250A9" w:rsidRDefault="00C73976" w:rsidP="003250A9">
      <w:pPr>
        <w:pStyle w:val="a3"/>
        <w:numPr>
          <w:ilvl w:val="0"/>
          <w:numId w:val="6"/>
        </w:numPr>
        <w:autoSpaceDE w:val="0"/>
        <w:autoSpaceDN w:val="0"/>
        <w:adjustRightInd w:val="0"/>
        <w:spacing w:after="0" w:line="240" w:lineRule="auto"/>
        <w:jc w:val="both"/>
        <w:rPr>
          <w:rFonts w:ascii="Times New Roman" w:hAnsi="Times New Roman" w:cs="Times New Roman"/>
          <w:sz w:val="24"/>
          <w:szCs w:val="24"/>
          <w:lang w:val="uk-UA"/>
        </w:rPr>
      </w:pPr>
      <w:r w:rsidRPr="003250A9">
        <w:rPr>
          <w:rFonts w:ascii="Times New Roman" w:hAnsi="Times New Roman" w:cs="Times New Roman"/>
          <w:sz w:val="24"/>
          <w:szCs w:val="24"/>
          <w:lang w:val="uk-UA"/>
        </w:rPr>
        <w:t>Наукові журнали ДонНУЕТ</w:t>
      </w:r>
    </w:p>
    <w:p w:rsidR="00C73976" w:rsidRPr="003250A9" w:rsidRDefault="00C73976" w:rsidP="003250A9">
      <w:pPr>
        <w:autoSpaceDE w:val="0"/>
        <w:autoSpaceDN w:val="0"/>
        <w:adjustRightInd w:val="0"/>
        <w:ind w:left="1843"/>
        <w:jc w:val="both"/>
        <w:rPr>
          <w:rFonts w:ascii="Times New Roman" w:hAnsi="Times New Roman" w:cs="Times New Roman"/>
          <w:sz w:val="24"/>
          <w:szCs w:val="24"/>
          <w:lang w:val="uk-UA"/>
        </w:rPr>
      </w:pPr>
      <w:r w:rsidRPr="003250A9">
        <w:rPr>
          <w:rFonts w:ascii="Times New Roman" w:hAnsi="Times New Roman" w:cs="Times New Roman"/>
          <w:sz w:val="24"/>
          <w:szCs w:val="24"/>
          <w:lang w:val="uk-UA"/>
        </w:rPr>
        <w:t>Вісник ДонНУЕТ, серія "Економічні науки"</w:t>
      </w:r>
    </w:p>
    <w:p w:rsidR="00C73976" w:rsidRPr="003250A9" w:rsidRDefault="00C73976" w:rsidP="003250A9">
      <w:pPr>
        <w:autoSpaceDE w:val="0"/>
        <w:autoSpaceDN w:val="0"/>
        <w:adjustRightInd w:val="0"/>
        <w:ind w:left="1843"/>
        <w:jc w:val="both"/>
        <w:rPr>
          <w:rFonts w:ascii="Times New Roman" w:hAnsi="Times New Roman" w:cs="Times New Roman"/>
          <w:sz w:val="24"/>
          <w:szCs w:val="24"/>
          <w:lang w:val="uk-UA"/>
        </w:rPr>
      </w:pPr>
      <w:r w:rsidRPr="003250A9">
        <w:rPr>
          <w:rFonts w:ascii="Times New Roman" w:hAnsi="Times New Roman" w:cs="Times New Roman"/>
          <w:sz w:val="24"/>
          <w:szCs w:val="24"/>
          <w:lang w:val="uk-UA"/>
        </w:rPr>
        <w:t>Торгівля і ринок України</w:t>
      </w:r>
    </w:p>
    <w:p w:rsidR="00C73976" w:rsidRPr="003250A9" w:rsidRDefault="00C73976" w:rsidP="003250A9">
      <w:pPr>
        <w:autoSpaceDE w:val="0"/>
        <w:autoSpaceDN w:val="0"/>
        <w:adjustRightInd w:val="0"/>
        <w:ind w:left="1843"/>
        <w:jc w:val="both"/>
        <w:rPr>
          <w:rFonts w:ascii="Times New Roman" w:hAnsi="Times New Roman" w:cs="Times New Roman"/>
          <w:sz w:val="24"/>
          <w:szCs w:val="24"/>
          <w:lang w:val="uk-UA"/>
        </w:rPr>
      </w:pPr>
      <w:r w:rsidRPr="003250A9">
        <w:rPr>
          <w:rFonts w:ascii="Times New Roman" w:hAnsi="Times New Roman" w:cs="Times New Roman"/>
          <w:sz w:val="24"/>
          <w:szCs w:val="24"/>
          <w:lang w:val="uk-UA"/>
        </w:rPr>
        <w:t>Обладнання та технології харчових виробництв</w:t>
      </w:r>
    </w:p>
    <w:p w:rsidR="00C73976" w:rsidRPr="003250A9" w:rsidRDefault="00C73976" w:rsidP="003250A9">
      <w:pPr>
        <w:autoSpaceDE w:val="0"/>
        <w:autoSpaceDN w:val="0"/>
        <w:adjustRightInd w:val="0"/>
        <w:ind w:left="1843"/>
        <w:jc w:val="both"/>
        <w:rPr>
          <w:rFonts w:ascii="Times New Roman" w:hAnsi="Times New Roman" w:cs="Times New Roman"/>
          <w:sz w:val="24"/>
          <w:szCs w:val="24"/>
          <w:lang w:val="uk-UA"/>
        </w:rPr>
      </w:pPr>
      <w:r w:rsidRPr="003250A9">
        <w:rPr>
          <w:rFonts w:ascii="Times New Roman" w:hAnsi="Times New Roman" w:cs="Times New Roman"/>
          <w:sz w:val="24"/>
          <w:szCs w:val="24"/>
          <w:lang w:val="uk-UA"/>
        </w:rPr>
        <w:t>Інтелект. Особистість. Цивілізація</w:t>
      </w:r>
    </w:p>
    <w:p w:rsidR="007A555B" w:rsidRPr="00C73976" w:rsidRDefault="007A555B" w:rsidP="00C73976">
      <w:pPr>
        <w:rPr>
          <w:rFonts w:ascii="TimesNewRomanPSMT" w:hAnsi="TimesNewRomanPSMT" w:cs="TimesNewRomanPSMT"/>
          <w:sz w:val="26"/>
          <w:szCs w:val="26"/>
          <w:lang w:val="uk-UA"/>
        </w:rPr>
      </w:pPr>
    </w:p>
    <w:sectPr w:rsidR="007A555B" w:rsidRPr="00C73976" w:rsidSect="00EE0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altName w:val="MS Mincho"/>
    <w:panose1 w:val="00000000000000000000"/>
    <w:charset w:val="80"/>
    <w:family w:val="auto"/>
    <w:notTrueType/>
    <w:pitch w:val="default"/>
    <w:sig w:usb0="00000203" w:usb1="08070000" w:usb2="00000010" w:usb3="00000000" w:csb0="00020005"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14A8"/>
    <w:multiLevelType w:val="hybridMultilevel"/>
    <w:tmpl w:val="316EC896"/>
    <w:lvl w:ilvl="0" w:tplc="04F468EA">
      <w:start w:val="3"/>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3205C"/>
    <w:multiLevelType w:val="hybridMultilevel"/>
    <w:tmpl w:val="5E6E0EFA"/>
    <w:lvl w:ilvl="0" w:tplc="12746968">
      <w:start w:val="1"/>
      <w:numFmt w:val="bullet"/>
      <w:lvlText w:val=""/>
      <w:lvlJc w:val="left"/>
      <w:pPr>
        <w:ind w:left="2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1307C4E">
      <w:start w:val="1"/>
      <w:numFmt w:val="bullet"/>
      <w:lvlText w:val="o"/>
      <w:lvlJc w:val="left"/>
      <w:pPr>
        <w:ind w:left="14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2445F2A">
      <w:start w:val="1"/>
      <w:numFmt w:val="bullet"/>
      <w:lvlText w:val="▪"/>
      <w:lvlJc w:val="left"/>
      <w:pPr>
        <w:ind w:left="21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520ECA0">
      <w:start w:val="1"/>
      <w:numFmt w:val="bullet"/>
      <w:lvlText w:val="•"/>
      <w:lvlJc w:val="left"/>
      <w:pPr>
        <w:ind w:left="28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974E8EC">
      <w:start w:val="1"/>
      <w:numFmt w:val="bullet"/>
      <w:lvlText w:val="o"/>
      <w:lvlJc w:val="left"/>
      <w:pPr>
        <w:ind w:left="36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DB6651E">
      <w:start w:val="1"/>
      <w:numFmt w:val="bullet"/>
      <w:lvlText w:val="▪"/>
      <w:lvlJc w:val="left"/>
      <w:pPr>
        <w:ind w:left="43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5241EAC">
      <w:start w:val="1"/>
      <w:numFmt w:val="bullet"/>
      <w:lvlText w:val="•"/>
      <w:lvlJc w:val="left"/>
      <w:pPr>
        <w:ind w:left="50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EC83384">
      <w:start w:val="1"/>
      <w:numFmt w:val="bullet"/>
      <w:lvlText w:val="o"/>
      <w:lvlJc w:val="left"/>
      <w:pPr>
        <w:ind w:left="57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1EAB1F0">
      <w:start w:val="1"/>
      <w:numFmt w:val="bullet"/>
      <w:lvlText w:val="▪"/>
      <w:lvlJc w:val="left"/>
      <w:pPr>
        <w:ind w:left="64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nsid w:val="35134DEE"/>
    <w:multiLevelType w:val="hybridMultilevel"/>
    <w:tmpl w:val="BB66D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502065"/>
    <w:multiLevelType w:val="hybridMultilevel"/>
    <w:tmpl w:val="E752B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752"/>
    <w:multiLevelType w:val="hybridMultilevel"/>
    <w:tmpl w:val="87321208"/>
    <w:lvl w:ilvl="0" w:tplc="725C8FF0">
      <w:numFmt w:val="bullet"/>
      <w:lvlText w:val="-"/>
      <w:lvlJc w:val="left"/>
      <w:pPr>
        <w:ind w:left="720" w:hanging="360"/>
      </w:pPr>
      <w:rPr>
        <w:rFonts w:ascii="TimesNewRomanPSMT" w:eastAsiaTheme="minorHAns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CF66BE"/>
    <w:multiLevelType w:val="hybridMultilevel"/>
    <w:tmpl w:val="1270B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954275"/>
    <w:multiLevelType w:val="hybridMultilevel"/>
    <w:tmpl w:val="8A6838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301020"/>
    <w:multiLevelType w:val="hybridMultilevel"/>
    <w:tmpl w:val="F078A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0F2B"/>
    <w:rsid w:val="000D7BF3"/>
    <w:rsid w:val="001E1626"/>
    <w:rsid w:val="003250A9"/>
    <w:rsid w:val="003912C0"/>
    <w:rsid w:val="00473A9A"/>
    <w:rsid w:val="00501469"/>
    <w:rsid w:val="005704E8"/>
    <w:rsid w:val="00636F25"/>
    <w:rsid w:val="006E07FF"/>
    <w:rsid w:val="0074153A"/>
    <w:rsid w:val="007A555B"/>
    <w:rsid w:val="008156B7"/>
    <w:rsid w:val="0085241E"/>
    <w:rsid w:val="00893B25"/>
    <w:rsid w:val="00990F2B"/>
    <w:rsid w:val="009F0F0F"/>
    <w:rsid w:val="00BF04D8"/>
    <w:rsid w:val="00C4770B"/>
    <w:rsid w:val="00C73976"/>
    <w:rsid w:val="00CF3DFA"/>
    <w:rsid w:val="00EE0DA2"/>
    <w:rsid w:val="00F14485"/>
    <w:rsid w:val="00F30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F2B"/>
    <w:pPr>
      <w:ind w:left="720"/>
      <w:contextualSpacing/>
    </w:pPr>
  </w:style>
  <w:style w:type="table" w:styleId="a4">
    <w:name w:val="Table Grid"/>
    <w:basedOn w:val="a1"/>
    <w:uiPriority w:val="39"/>
    <w:rsid w:val="00CF3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CF3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F3DFA"/>
    <w:rPr>
      <w:rFonts w:ascii="Courier New" w:eastAsia="Times New Roman" w:hAnsi="Courier New" w:cs="Courier New"/>
      <w:sz w:val="20"/>
      <w:szCs w:val="20"/>
      <w:lang w:eastAsia="ru-RU"/>
    </w:rPr>
  </w:style>
  <w:style w:type="character" w:styleId="a5">
    <w:name w:val="Hyperlink"/>
    <w:basedOn w:val="a0"/>
    <w:uiPriority w:val="99"/>
    <w:unhideWhenUsed/>
    <w:rsid w:val="007A555B"/>
    <w:rPr>
      <w:color w:val="0000FF"/>
      <w:u w:val="single"/>
    </w:rPr>
  </w:style>
  <w:style w:type="character" w:customStyle="1" w:styleId="personname">
    <w:name w:val="person_name"/>
    <w:basedOn w:val="a0"/>
    <w:rsid w:val="007A555B"/>
  </w:style>
  <w:style w:type="paragraph" w:styleId="z-">
    <w:name w:val="HTML Top of Form"/>
    <w:basedOn w:val="a"/>
    <w:next w:val="a"/>
    <w:link w:val="z-0"/>
    <w:hidden/>
    <w:uiPriority w:val="99"/>
    <w:semiHidden/>
    <w:unhideWhenUsed/>
    <w:rsid w:val="007A55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A55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A55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A555B"/>
    <w:rPr>
      <w:rFonts w:ascii="Arial" w:eastAsia="Times New Roman" w:hAnsi="Arial" w:cs="Arial"/>
      <w:vanish/>
      <w:sz w:val="16"/>
      <w:szCs w:val="16"/>
      <w:lang w:eastAsia="ru-RU"/>
    </w:rPr>
  </w:style>
  <w:style w:type="character" w:styleId="a6">
    <w:name w:val="Emphasis"/>
    <w:basedOn w:val="a0"/>
    <w:uiPriority w:val="20"/>
    <w:qFormat/>
    <w:rsid w:val="005704E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F2B"/>
    <w:pPr>
      <w:ind w:left="720"/>
      <w:contextualSpacing/>
    </w:pPr>
  </w:style>
  <w:style w:type="table" w:styleId="a4">
    <w:name w:val="Table Grid"/>
    <w:basedOn w:val="a1"/>
    <w:uiPriority w:val="39"/>
    <w:rsid w:val="00CF3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CF3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F3DFA"/>
    <w:rPr>
      <w:rFonts w:ascii="Courier New" w:eastAsia="Times New Roman" w:hAnsi="Courier New" w:cs="Courier New"/>
      <w:sz w:val="20"/>
      <w:szCs w:val="20"/>
      <w:lang w:eastAsia="ru-RU"/>
    </w:rPr>
  </w:style>
  <w:style w:type="character" w:styleId="a5">
    <w:name w:val="Hyperlink"/>
    <w:basedOn w:val="a0"/>
    <w:uiPriority w:val="99"/>
    <w:semiHidden/>
    <w:unhideWhenUsed/>
    <w:rsid w:val="007A555B"/>
    <w:rPr>
      <w:color w:val="0000FF"/>
      <w:u w:val="single"/>
    </w:rPr>
  </w:style>
  <w:style w:type="character" w:customStyle="1" w:styleId="personname">
    <w:name w:val="person_name"/>
    <w:basedOn w:val="a0"/>
    <w:rsid w:val="007A555B"/>
  </w:style>
  <w:style w:type="paragraph" w:styleId="Z-">
    <w:name w:val="HTML Top of Form"/>
    <w:basedOn w:val="a"/>
    <w:next w:val="a"/>
    <w:link w:val="Z-0"/>
    <w:hidden/>
    <w:uiPriority w:val="99"/>
    <w:semiHidden/>
    <w:unhideWhenUsed/>
    <w:rsid w:val="007A55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A55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A55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A555B"/>
    <w:rPr>
      <w:rFonts w:ascii="Arial" w:eastAsia="Times New Roman" w:hAnsi="Arial" w:cs="Arial"/>
      <w:vanish/>
      <w:sz w:val="16"/>
      <w:szCs w:val="16"/>
      <w:lang w:eastAsia="ru-RU"/>
    </w:rPr>
  </w:style>
  <w:style w:type="character" w:styleId="a6">
    <w:name w:val="Emphasis"/>
    <w:basedOn w:val="a0"/>
    <w:uiPriority w:val="20"/>
    <w:qFormat/>
    <w:rsid w:val="005704E8"/>
    <w:rPr>
      <w:i/>
      <w:iCs/>
    </w:rPr>
  </w:style>
</w:styles>
</file>

<file path=word/webSettings.xml><?xml version="1.0" encoding="utf-8"?>
<w:webSettings xmlns:r="http://schemas.openxmlformats.org/officeDocument/2006/relationships" xmlns:w="http://schemas.openxmlformats.org/wordprocessingml/2006/main">
  <w:divs>
    <w:div w:id="447554030">
      <w:bodyDiv w:val="1"/>
      <w:marLeft w:val="0"/>
      <w:marRight w:val="0"/>
      <w:marTop w:val="0"/>
      <w:marBottom w:val="0"/>
      <w:divBdr>
        <w:top w:val="none" w:sz="0" w:space="0" w:color="auto"/>
        <w:left w:val="none" w:sz="0" w:space="0" w:color="auto"/>
        <w:bottom w:val="none" w:sz="0" w:space="0" w:color="auto"/>
        <w:right w:val="none" w:sz="0" w:space="0" w:color="auto"/>
      </w:divBdr>
    </w:div>
    <w:div w:id="507792856">
      <w:bodyDiv w:val="1"/>
      <w:marLeft w:val="0"/>
      <w:marRight w:val="0"/>
      <w:marTop w:val="0"/>
      <w:marBottom w:val="0"/>
      <w:divBdr>
        <w:top w:val="none" w:sz="0" w:space="0" w:color="auto"/>
        <w:left w:val="none" w:sz="0" w:space="0" w:color="auto"/>
        <w:bottom w:val="none" w:sz="0" w:space="0" w:color="auto"/>
        <w:right w:val="none" w:sz="0" w:space="0" w:color="auto"/>
      </w:divBdr>
    </w:div>
    <w:div w:id="1563981306">
      <w:bodyDiv w:val="1"/>
      <w:marLeft w:val="0"/>
      <w:marRight w:val="0"/>
      <w:marTop w:val="0"/>
      <w:marBottom w:val="0"/>
      <w:divBdr>
        <w:top w:val="none" w:sz="0" w:space="0" w:color="auto"/>
        <w:left w:val="none" w:sz="0" w:space="0" w:color="auto"/>
        <w:bottom w:val="none" w:sz="0" w:space="0" w:color="auto"/>
        <w:right w:val="none" w:sz="0" w:space="0" w:color="auto"/>
      </w:divBdr>
      <w:divsChild>
        <w:div w:id="17354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donnuet.edu.ua/cgi/users/home?eprintid=4&amp;screen=EPrint::Edit&amp;stage=core" TargetMode="External"/><Relationship Id="rId13" Type="http://schemas.openxmlformats.org/officeDocument/2006/relationships/hyperlink" Target="http://elibrary.donnuet.edu.ua/cgi/users/home?eprintid=4&amp;screen=EPrint::Edit&amp;stage=core" TargetMode="External"/><Relationship Id="rId18" Type="http://schemas.openxmlformats.org/officeDocument/2006/relationships/hyperlink" Target="http://elibrary.donnuet.edu.ua/cgi/users/home?eprintid=4&amp;screen=EPrint::Edit&amp;stage=co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library.donnuet.edu.ua/cgi/users/home?eprintid=4&amp;screen=EPrint::Edit&amp;stage=core" TargetMode="External"/><Relationship Id="rId12" Type="http://schemas.openxmlformats.org/officeDocument/2006/relationships/hyperlink" Target="http://elibrary.donnuet.edu.ua/cgi/users/home?eprintid=4&amp;screen=EPrint::Edit&amp;stage=core" TargetMode="External"/><Relationship Id="rId17" Type="http://schemas.openxmlformats.org/officeDocument/2006/relationships/hyperlink" Target="http://elibrary.donnuet.edu.ua/cgi/users/home?eprintid=4&amp;screen=EPrint::Edit&amp;stage=core" TargetMode="External"/><Relationship Id="rId2" Type="http://schemas.openxmlformats.org/officeDocument/2006/relationships/styles" Target="styles.xml"/><Relationship Id="rId16" Type="http://schemas.openxmlformats.org/officeDocument/2006/relationships/hyperlink" Target="http://elibrary.donnuet.edu.ua/cgi/users/home?eprintid=4&amp;screen=EPrint::Edit&amp;stage=core" TargetMode="External"/><Relationship Id="rId20" Type="http://schemas.openxmlformats.org/officeDocument/2006/relationships/hyperlink" Target="http://elibrary.donnuet.edu.ua/cgi/users/home?eprintid=4&amp;screen=EPrint::Edit&amp;stage=core" TargetMode="External"/><Relationship Id="rId1" Type="http://schemas.openxmlformats.org/officeDocument/2006/relationships/numbering" Target="numbering.xml"/><Relationship Id="rId6" Type="http://schemas.openxmlformats.org/officeDocument/2006/relationships/hyperlink" Target="http://elibrary.donnuet.edu.ua/cgi/users/home?eprintid=4&amp;screen=EPrint::Edit&amp;stage=core" TargetMode="External"/><Relationship Id="rId11" Type="http://schemas.openxmlformats.org/officeDocument/2006/relationships/hyperlink" Target="http://elibrary.donnuet.edu.ua/cgi/users/home?eprintid=4&amp;screen=EPrint::Edit&amp;stage=core" TargetMode="External"/><Relationship Id="rId24" Type="http://schemas.microsoft.com/office/2007/relationships/stylesWithEffects" Target="stylesWithEffects.xml"/><Relationship Id="rId5" Type="http://schemas.openxmlformats.org/officeDocument/2006/relationships/hyperlink" Target="http://elibrary.donnuet.edu.ua/cgi/users/home?eprintid=4&amp;screen=EPrint::Edit&amp;stage=core" TargetMode="External"/><Relationship Id="rId15" Type="http://schemas.openxmlformats.org/officeDocument/2006/relationships/hyperlink" Target="http://elibrary.donnuet.edu.ua/cgi/users/home?eprintid=4&amp;screen=EPrint::Edit&amp;stage=core" TargetMode="External"/><Relationship Id="rId10" Type="http://schemas.openxmlformats.org/officeDocument/2006/relationships/hyperlink" Target="http://elibrary.donnuet.edu.ua/cgi/users/home?eprintid=4&amp;screen=EPrint::Edit&amp;stage=core" TargetMode="External"/><Relationship Id="rId19" Type="http://schemas.openxmlformats.org/officeDocument/2006/relationships/hyperlink" Target="http://elibrary.donnuet.edu.ua/cgi/users/home?eprintid=4&amp;screen=EPrint::Edit&amp;stage=core" TargetMode="External"/><Relationship Id="rId4" Type="http://schemas.openxmlformats.org/officeDocument/2006/relationships/webSettings" Target="webSettings.xml"/><Relationship Id="rId9" Type="http://schemas.openxmlformats.org/officeDocument/2006/relationships/hyperlink" Target="http://elibrary.donnuet.edu.ua/cgi/users/home?eprintid=4&amp;screen=EPrint::Edit&amp;stage=core" TargetMode="External"/><Relationship Id="rId14" Type="http://schemas.openxmlformats.org/officeDocument/2006/relationships/hyperlink" Target="http://elibrary.donnuet.edu.ua/cgi/users/home?eprintid=4&amp;screen=EPrint::Edit&amp;stage=cor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1580</Words>
  <Characters>9010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2017-07-24T09:36:00Z</dcterms:created>
  <dcterms:modified xsi:type="dcterms:W3CDTF">2017-08-01T08:24:00Z</dcterms:modified>
</cp:coreProperties>
</file>